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EE72" w14:textId="77777777" w:rsidR="004755D8" w:rsidRDefault="004755D8" w:rsidP="00417FAC">
      <w:pPr>
        <w:spacing w:after="0" w:line="240" w:lineRule="auto"/>
        <w:jc w:val="center"/>
        <w:rPr>
          <w:rFonts w:ascii="Arial" w:hAnsi="Arial" w:cs="Arial"/>
          <w:b/>
          <w:sz w:val="24"/>
          <w:szCs w:val="24"/>
          <w:u w:val="single"/>
        </w:rPr>
      </w:pPr>
      <w:r>
        <w:rPr>
          <w:noProof/>
        </w:rPr>
        <w:drawing>
          <wp:inline distT="0" distB="0" distL="0" distR="0" wp14:anchorId="46A775DE" wp14:editId="2161AFD3">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5507458F" w14:textId="77777777" w:rsidR="004755D8" w:rsidRDefault="004755D8" w:rsidP="00417FAC">
      <w:pPr>
        <w:spacing w:after="0" w:line="240" w:lineRule="auto"/>
        <w:jc w:val="center"/>
        <w:rPr>
          <w:rFonts w:ascii="Arial" w:hAnsi="Arial" w:cs="Arial"/>
          <w:b/>
          <w:sz w:val="24"/>
          <w:szCs w:val="24"/>
          <w:u w:val="single"/>
        </w:rPr>
      </w:pPr>
    </w:p>
    <w:p w14:paraId="130456FE"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288A1229" w14:textId="77777777" w:rsidR="00177B9D" w:rsidRDefault="00177B9D" w:rsidP="00417FAC">
      <w:pPr>
        <w:spacing w:after="0" w:line="240" w:lineRule="auto"/>
        <w:jc w:val="center"/>
        <w:rPr>
          <w:rFonts w:ascii="Arial" w:hAnsi="Arial" w:cs="Arial"/>
          <w:b/>
          <w:sz w:val="24"/>
          <w:szCs w:val="24"/>
          <w:u w:val="single"/>
        </w:rPr>
      </w:pPr>
    </w:p>
    <w:p w14:paraId="53E77819" w14:textId="77777777" w:rsidR="00447297" w:rsidRPr="00177B9D" w:rsidRDefault="00447297" w:rsidP="00417FAC">
      <w:pPr>
        <w:spacing w:after="0" w:line="240" w:lineRule="auto"/>
        <w:jc w:val="center"/>
        <w:rPr>
          <w:rFonts w:ascii="Arial" w:hAnsi="Arial" w:cs="Arial"/>
          <w:b/>
          <w:sz w:val="24"/>
          <w:szCs w:val="24"/>
          <w:u w:val="single"/>
        </w:rPr>
      </w:pPr>
    </w:p>
    <w:p w14:paraId="71F742AD"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sidR="00A1689D">
        <w:rPr>
          <w:rFonts w:ascii="Arial" w:hAnsi="Arial" w:cs="Arial"/>
          <w:b/>
          <w:sz w:val="24"/>
          <w:szCs w:val="24"/>
          <w:u w:val="single"/>
        </w:rPr>
        <w:t>upport</w:t>
      </w:r>
    </w:p>
    <w:p w14:paraId="35C5E0C2" w14:textId="77777777" w:rsidR="00177B9D" w:rsidRPr="00177B9D" w:rsidRDefault="00177B9D" w:rsidP="00417FAC">
      <w:pPr>
        <w:spacing w:after="0" w:line="240" w:lineRule="auto"/>
        <w:jc w:val="center"/>
        <w:rPr>
          <w:rFonts w:ascii="Arial" w:hAnsi="Arial" w:cs="Arial"/>
          <w:b/>
          <w:sz w:val="24"/>
          <w:szCs w:val="24"/>
          <w:u w:val="single"/>
        </w:rPr>
      </w:pPr>
    </w:p>
    <w:p w14:paraId="034C3A56" w14:textId="5B3FA3AE" w:rsidR="00177B9D" w:rsidRPr="00177B9D" w:rsidRDefault="004A76F6" w:rsidP="00417FAC">
      <w:pPr>
        <w:spacing w:after="0" w:line="240" w:lineRule="auto"/>
        <w:jc w:val="center"/>
        <w:rPr>
          <w:rFonts w:ascii="Arial" w:hAnsi="Arial" w:cs="Arial"/>
          <w:b/>
          <w:sz w:val="24"/>
          <w:szCs w:val="24"/>
          <w:u w:val="single"/>
        </w:rPr>
      </w:pPr>
      <w:r>
        <w:rPr>
          <w:rFonts w:ascii="Arial" w:hAnsi="Arial" w:cs="Arial"/>
          <w:b/>
          <w:sz w:val="24"/>
          <w:szCs w:val="24"/>
          <w:u w:val="single"/>
        </w:rPr>
        <w:t xml:space="preserve">LA </w:t>
      </w:r>
      <w:r w:rsidR="00177B9D" w:rsidRPr="00177B9D">
        <w:rPr>
          <w:rFonts w:ascii="Arial" w:hAnsi="Arial" w:cs="Arial"/>
          <w:b/>
          <w:sz w:val="24"/>
          <w:szCs w:val="24"/>
          <w:u w:val="single"/>
        </w:rPr>
        <w:t>Model Terms of Reference</w:t>
      </w:r>
      <w:r>
        <w:rPr>
          <w:rFonts w:ascii="Arial" w:hAnsi="Arial" w:cs="Arial"/>
          <w:b/>
          <w:sz w:val="24"/>
          <w:szCs w:val="24"/>
          <w:u w:val="single"/>
        </w:rPr>
        <w:t xml:space="preserve"> for committees - academies</w:t>
      </w:r>
    </w:p>
    <w:p w14:paraId="1E66B023" w14:textId="77777777" w:rsidR="00177B9D" w:rsidRPr="00177B9D" w:rsidRDefault="00177B9D" w:rsidP="00417FAC">
      <w:pPr>
        <w:spacing w:after="0" w:line="240" w:lineRule="auto"/>
        <w:jc w:val="center"/>
        <w:rPr>
          <w:rFonts w:ascii="Arial" w:hAnsi="Arial" w:cs="Arial"/>
          <w:b/>
          <w:sz w:val="24"/>
          <w:szCs w:val="24"/>
          <w:u w:val="single"/>
        </w:rPr>
      </w:pPr>
    </w:p>
    <w:p w14:paraId="647FFFB6" w14:textId="77777777" w:rsidR="00177B9D" w:rsidRPr="00177B9D" w:rsidRDefault="00177B9D" w:rsidP="00417FAC">
      <w:pPr>
        <w:spacing w:after="0" w:line="240" w:lineRule="auto"/>
        <w:jc w:val="center"/>
        <w:rPr>
          <w:rFonts w:ascii="Arial" w:hAnsi="Arial" w:cs="Arial"/>
          <w:b/>
          <w:sz w:val="24"/>
          <w:szCs w:val="24"/>
          <w:u w:val="single"/>
        </w:rPr>
      </w:pPr>
    </w:p>
    <w:p w14:paraId="1D81E786"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1B9BC391" w14:textId="77777777" w:rsidR="00177B9D" w:rsidRPr="00177B9D" w:rsidRDefault="00177B9D" w:rsidP="00417FAC">
      <w:pPr>
        <w:spacing w:after="0" w:line="240" w:lineRule="auto"/>
        <w:jc w:val="both"/>
        <w:rPr>
          <w:rFonts w:ascii="Arial" w:hAnsi="Arial" w:cs="Arial"/>
          <w:sz w:val="24"/>
          <w:szCs w:val="24"/>
        </w:rPr>
      </w:pPr>
    </w:p>
    <w:p w14:paraId="20BD6D8C" w14:textId="77777777" w:rsidR="00177B9D" w:rsidRPr="00177B9D" w:rsidRDefault="00177B9D" w:rsidP="00417FAC">
      <w:pPr>
        <w:spacing w:after="0" w:line="240" w:lineRule="auto"/>
        <w:jc w:val="both"/>
        <w:rPr>
          <w:rFonts w:ascii="Arial" w:hAnsi="Arial" w:cs="Arial"/>
          <w:sz w:val="24"/>
          <w:szCs w:val="24"/>
        </w:rPr>
      </w:pPr>
    </w:p>
    <w:p w14:paraId="1E2068FB" w14:textId="6CC018FF" w:rsidR="00177B9D" w:rsidRPr="00177B9D" w:rsidRDefault="00BC5631" w:rsidP="00417FAC">
      <w:pPr>
        <w:spacing w:after="0" w:line="240" w:lineRule="auto"/>
        <w:jc w:val="both"/>
        <w:rPr>
          <w:rFonts w:ascii="Arial" w:hAnsi="Arial" w:cs="Arial"/>
          <w:sz w:val="24"/>
          <w:szCs w:val="24"/>
        </w:rPr>
      </w:pPr>
      <w:r>
        <w:rPr>
          <w:rFonts w:ascii="Arial" w:hAnsi="Arial" w:cs="Arial"/>
          <w:sz w:val="24"/>
          <w:szCs w:val="24"/>
        </w:rPr>
        <w:t>1</w:t>
      </w:r>
      <w:r w:rsidR="004755D8">
        <w:rPr>
          <w:rFonts w:ascii="Arial" w:hAnsi="Arial" w:cs="Arial"/>
          <w:sz w:val="24"/>
          <w:szCs w:val="24"/>
        </w:rPr>
        <w:t>)</w:t>
      </w:r>
      <w:r w:rsidR="00177B9D" w:rsidRPr="00177B9D">
        <w:rPr>
          <w:rFonts w:ascii="Arial" w:hAnsi="Arial" w:cs="Arial"/>
          <w:sz w:val="24"/>
          <w:szCs w:val="24"/>
        </w:rPr>
        <w:tab/>
        <w:t>Curriculum &amp; Standards / Curriculum &amp; Achievement…………</w:t>
      </w:r>
      <w:r>
        <w:rPr>
          <w:rFonts w:ascii="Arial" w:hAnsi="Arial" w:cs="Arial"/>
          <w:sz w:val="24"/>
          <w:szCs w:val="24"/>
        </w:rPr>
        <w:t>.</w:t>
      </w:r>
      <w:r w:rsidR="00177B9D" w:rsidRPr="00177B9D">
        <w:rPr>
          <w:rFonts w:ascii="Arial" w:hAnsi="Arial" w:cs="Arial"/>
          <w:sz w:val="24"/>
          <w:szCs w:val="24"/>
        </w:rPr>
        <w:t>…..…</w:t>
      </w:r>
      <w:hyperlink w:anchor="A" w:history="1">
        <w:r w:rsidR="00177B9D" w:rsidRPr="00C83878">
          <w:rPr>
            <w:rStyle w:val="Hyperlink"/>
            <w:rFonts w:ascii="Arial" w:hAnsi="Arial" w:cs="Arial"/>
            <w:sz w:val="24"/>
            <w:szCs w:val="24"/>
          </w:rPr>
          <w:t xml:space="preserve">Pages </w:t>
        </w:r>
        <w:r w:rsidRPr="00C83878">
          <w:rPr>
            <w:rStyle w:val="Hyperlink"/>
            <w:rFonts w:ascii="Arial" w:hAnsi="Arial" w:cs="Arial"/>
            <w:sz w:val="24"/>
            <w:szCs w:val="24"/>
          </w:rPr>
          <w:t>2-4</w:t>
        </w:r>
      </w:hyperlink>
    </w:p>
    <w:p w14:paraId="0AAB07EE" w14:textId="363BB530" w:rsidR="00BC5631" w:rsidRDefault="00CE2A81" w:rsidP="00BC5631">
      <w:pPr>
        <w:spacing w:after="0" w:line="240" w:lineRule="auto"/>
        <w:jc w:val="both"/>
        <w:rPr>
          <w:rFonts w:ascii="Arial" w:hAnsi="Arial" w:cs="Arial"/>
          <w:sz w:val="24"/>
          <w:szCs w:val="24"/>
        </w:rPr>
      </w:pPr>
      <w:r>
        <w:rPr>
          <w:rFonts w:ascii="Arial" w:hAnsi="Arial" w:cs="Arial"/>
          <w:sz w:val="24"/>
          <w:szCs w:val="24"/>
        </w:rPr>
        <w:t>2</w:t>
      </w:r>
      <w:r w:rsidR="00BC5631">
        <w:rPr>
          <w:rFonts w:ascii="Arial" w:hAnsi="Arial" w:cs="Arial"/>
          <w:sz w:val="24"/>
          <w:szCs w:val="24"/>
        </w:rPr>
        <w:t>)</w:t>
      </w:r>
      <w:r w:rsidR="00BC5631" w:rsidRPr="00177B9D">
        <w:rPr>
          <w:rFonts w:ascii="Arial" w:hAnsi="Arial" w:cs="Arial"/>
          <w:sz w:val="24"/>
          <w:szCs w:val="24"/>
        </w:rPr>
        <w:tab/>
        <w:t>Resou</w:t>
      </w:r>
      <w:r w:rsidR="00BC5631">
        <w:rPr>
          <w:rFonts w:ascii="Arial" w:hAnsi="Arial" w:cs="Arial"/>
          <w:sz w:val="24"/>
          <w:szCs w:val="24"/>
        </w:rPr>
        <w:t>rces</w:t>
      </w:r>
      <w:r w:rsidR="00E21033">
        <w:rPr>
          <w:rFonts w:ascii="Arial" w:hAnsi="Arial" w:cs="Arial"/>
          <w:sz w:val="24"/>
          <w:szCs w:val="24"/>
        </w:rPr>
        <w:t>, A</w:t>
      </w:r>
      <w:r w:rsidR="00BC5631">
        <w:rPr>
          <w:rFonts w:ascii="Arial" w:hAnsi="Arial" w:cs="Arial"/>
          <w:sz w:val="24"/>
          <w:szCs w:val="24"/>
        </w:rPr>
        <w:t>udit &amp; Risk</w:t>
      </w:r>
      <w:r w:rsidR="00E21033">
        <w:rPr>
          <w:rFonts w:ascii="Arial" w:hAnsi="Arial" w:cs="Arial"/>
          <w:sz w:val="24"/>
          <w:szCs w:val="24"/>
        </w:rPr>
        <w:t>…………….</w:t>
      </w:r>
      <w:r w:rsidR="00BC5631">
        <w:rPr>
          <w:rFonts w:ascii="Arial" w:hAnsi="Arial" w:cs="Arial"/>
          <w:sz w:val="24"/>
          <w:szCs w:val="24"/>
        </w:rPr>
        <w:t>…………………..…………</w:t>
      </w:r>
      <w:r w:rsidR="00DC001B">
        <w:rPr>
          <w:rFonts w:ascii="Arial" w:hAnsi="Arial" w:cs="Arial"/>
          <w:sz w:val="24"/>
          <w:szCs w:val="24"/>
        </w:rPr>
        <w:t>..</w:t>
      </w:r>
      <w:r w:rsidR="00B96C6A">
        <w:rPr>
          <w:rFonts w:ascii="Arial" w:hAnsi="Arial" w:cs="Arial"/>
          <w:sz w:val="24"/>
          <w:szCs w:val="24"/>
        </w:rPr>
        <w:t>….</w:t>
      </w:r>
      <w:r w:rsidR="00BC5631">
        <w:rPr>
          <w:rFonts w:ascii="Arial" w:hAnsi="Arial" w:cs="Arial"/>
          <w:sz w:val="24"/>
          <w:szCs w:val="24"/>
        </w:rPr>
        <w:t>.</w:t>
      </w:r>
      <w:hyperlink w:anchor="B" w:history="1">
        <w:r w:rsidR="00BC5631" w:rsidRPr="00C83878">
          <w:rPr>
            <w:rStyle w:val="Hyperlink"/>
            <w:rFonts w:ascii="Arial" w:hAnsi="Arial" w:cs="Arial"/>
            <w:sz w:val="24"/>
            <w:szCs w:val="24"/>
          </w:rPr>
          <w:t xml:space="preserve">Pages </w:t>
        </w:r>
        <w:r w:rsidR="00DC001B" w:rsidRPr="00C83878">
          <w:rPr>
            <w:rStyle w:val="Hyperlink"/>
            <w:rFonts w:ascii="Arial" w:hAnsi="Arial" w:cs="Arial"/>
            <w:sz w:val="24"/>
            <w:szCs w:val="24"/>
          </w:rPr>
          <w:t>5-10</w:t>
        </w:r>
      </w:hyperlink>
    </w:p>
    <w:p w14:paraId="5CD3F4D9" w14:textId="17262668" w:rsidR="00BC5631" w:rsidRDefault="00CE2A81" w:rsidP="00BC5631">
      <w:pPr>
        <w:spacing w:after="0" w:line="240" w:lineRule="auto"/>
        <w:jc w:val="both"/>
        <w:rPr>
          <w:rStyle w:val="Hyperlink"/>
          <w:rFonts w:ascii="Arial" w:hAnsi="Arial" w:cs="Arial"/>
          <w:sz w:val="24"/>
          <w:szCs w:val="24"/>
        </w:rPr>
      </w:pPr>
      <w:r>
        <w:rPr>
          <w:rFonts w:ascii="Arial" w:hAnsi="Arial" w:cs="Arial"/>
          <w:sz w:val="24"/>
          <w:szCs w:val="24"/>
        </w:rPr>
        <w:t>3</w:t>
      </w:r>
      <w:r w:rsidR="00BC5631">
        <w:rPr>
          <w:rFonts w:ascii="Arial" w:hAnsi="Arial" w:cs="Arial"/>
          <w:sz w:val="24"/>
          <w:szCs w:val="24"/>
        </w:rPr>
        <w:t>)</w:t>
      </w:r>
      <w:r w:rsidR="00BC5631">
        <w:rPr>
          <w:rFonts w:ascii="Arial" w:hAnsi="Arial" w:cs="Arial"/>
          <w:sz w:val="24"/>
          <w:szCs w:val="24"/>
        </w:rPr>
        <w:tab/>
        <w:t>Admissions…………………………………………..……………..………..</w:t>
      </w:r>
      <w:bookmarkStart w:id="0" w:name="C"/>
      <w:r w:rsidR="00C83878">
        <w:rPr>
          <w:rFonts w:ascii="Arial" w:hAnsi="Arial" w:cs="Arial"/>
          <w:sz w:val="24"/>
          <w:szCs w:val="24"/>
        </w:rPr>
        <w:fldChar w:fldCharType="begin"/>
      </w:r>
      <w:r w:rsidR="00C83878">
        <w:rPr>
          <w:rFonts w:ascii="Arial" w:hAnsi="Arial" w:cs="Arial"/>
          <w:sz w:val="24"/>
          <w:szCs w:val="24"/>
        </w:rPr>
        <w:instrText xml:space="preserve"> HYPERLINK  \l "C" </w:instrText>
      </w:r>
      <w:r w:rsidR="00C83878">
        <w:rPr>
          <w:rFonts w:ascii="Arial" w:hAnsi="Arial" w:cs="Arial"/>
          <w:sz w:val="24"/>
          <w:szCs w:val="24"/>
        </w:rPr>
      </w:r>
      <w:r w:rsidR="00C83878">
        <w:rPr>
          <w:rFonts w:ascii="Arial" w:hAnsi="Arial" w:cs="Arial"/>
          <w:sz w:val="24"/>
          <w:szCs w:val="24"/>
        </w:rPr>
        <w:fldChar w:fldCharType="separate"/>
      </w:r>
      <w:r w:rsidR="00BC5631" w:rsidRPr="00C83878">
        <w:rPr>
          <w:rStyle w:val="Hyperlink"/>
          <w:rFonts w:ascii="Arial" w:hAnsi="Arial" w:cs="Arial"/>
          <w:sz w:val="24"/>
          <w:szCs w:val="24"/>
        </w:rPr>
        <w:t>Page 1</w:t>
      </w:r>
      <w:r w:rsidR="00DC001B" w:rsidRPr="00C83878">
        <w:rPr>
          <w:rStyle w:val="Hyperlink"/>
          <w:rFonts w:ascii="Arial" w:hAnsi="Arial" w:cs="Arial"/>
          <w:sz w:val="24"/>
          <w:szCs w:val="24"/>
        </w:rPr>
        <w:t>1</w:t>
      </w:r>
      <w:bookmarkEnd w:id="0"/>
      <w:r w:rsidR="00C83878">
        <w:rPr>
          <w:rFonts w:ascii="Arial" w:hAnsi="Arial" w:cs="Arial"/>
          <w:sz w:val="24"/>
          <w:szCs w:val="24"/>
        </w:rPr>
        <w:fldChar w:fldCharType="end"/>
      </w:r>
    </w:p>
    <w:p w14:paraId="31BB3E39" w14:textId="28CD652C" w:rsidR="00CE2A81" w:rsidRDefault="00CE2A81" w:rsidP="00BC5631">
      <w:pPr>
        <w:spacing w:after="0" w:line="240" w:lineRule="auto"/>
        <w:jc w:val="both"/>
        <w:rPr>
          <w:rFonts w:ascii="Arial" w:hAnsi="Arial" w:cs="Arial"/>
          <w:sz w:val="24"/>
          <w:szCs w:val="24"/>
        </w:rPr>
      </w:pPr>
    </w:p>
    <w:p w14:paraId="6AAF0C31" w14:textId="77777777" w:rsidR="00CE2A81" w:rsidRDefault="00CE2A81" w:rsidP="00BC5631">
      <w:pPr>
        <w:spacing w:after="0" w:line="240" w:lineRule="auto"/>
        <w:jc w:val="both"/>
        <w:rPr>
          <w:rFonts w:ascii="Arial" w:hAnsi="Arial" w:cs="Arial"/>
          <w:sz w:val="24"/>
          <w:szCs w:val="24"/>
        </w:rPr>
      </w:pPr>
    </w:p>
    <w:p w14:paraId="1484FF79" w14:textId="63A4152E" w:rsidR="00CE2A81" w:rsidRDefault="00CE2A81" w:rsidP="00BC5631">
      <w:pPr>
        <w:spacing w:after="0" w:line="240" w:lineRule="auto"/>
        <w:jc w:val="both"/>
        <w:rPr>
          <w:rFonts w:ascii="Arial" w:hAnsi="Arial" w:cs="Arial"/>
          <w:sz w:val="24"/>
          <w:szCs w:val="24"/>
        </w:rPr>
      </w:pPr>
      <w:r>
        <w:rPr>
          <w:rFonts w:ascii="Arial" w:hAnsi="Arial" w:cs="Arial"/>
          <w:sz w:val="24"/>
          <w:szCs w:val="24"/>
        </w:rPr>
        <w:t>For MATs only (separate Resources and Audit &amp; Risk committees are only required where combined income is £50 million or over):</w:t>
      </w:r>
    </w:p>
    <w:p w14:paraId="1A893EDD" w14:textId="1E3D6ADF" w:rsidR="00CE2A81" w:rsidRDefault="00CE2A81" w:rsidP="00BC5631">
      <w:pPr>
        <w:spacing w:after="0" w:line="240" w:lineRule="auto"/>
        <w:jc w:val="both"/>
        <w:rPr>
          <w:rFonts w:ascii="Arial" w:hAnsi="Arial" w:cs="Arial"/>
          <w:sz w:val="24"/>
          <w:szCs w:val="24"/>
        </w:rPr>
      </w:pPr>
    </w:p>
    <w:p w14:paraId="76928065" w14:textId="52195FB6" w:rsidR="00CE2A81" w:rsidRDefault="00CE2A81" w:rsidP="00CE2A81">
      <w:pPr>
        <w:spacing w:after="0"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w:t>
      </w:r>
      <w:r>
        <w:rPr>
          <w:rFonts w:ascii="Arial" w:hAnsi="Arial" w:cs="Arial"/>
          <w:sz w:val="24"/>
          <w:szCs w:val="24"/>
        </w:rPr>
        <w:tab/>
      </w:r>
      <w:r w:rsidRPr="00177B9D">
        <w:rPr>
          <w:rFonts w:ascii="Arial" w:hAnsi="Arial" w:cs="Arial"/>
          <w:sz w:val="24"/>
          <w:szCs w:val="24"/>
        </w:rPr>
        <w:t>Resou</w:t>
      </w:r>
      <w:r>
        <w:rPr>
          <w:rFonts w:ascii="Arial" w:hAnsi="Arial" w:cs="Arial"/>
          <w:sz w:val="24"/>
          <w:szCs w:val="24"/>
        </w:rPr>
        <w:t>rces………………………………………………..…………....</w:t>
      </w:r>
      <w:r w:rsidR="00DC001B">
        <w:rPr>
          <w:rFonts w:ascii="Arial" w:hAnsi="Arial" w:cs="Arial"/>
          <w:sz w:val="24"/>
          <w:szCs w:val="24"/>
        </w:rPr>
        <w:t>..</w:t>
      </w:r>
      <w:hyperlink w:anchor="D" w:history="1">
        <w:r w:rsidRPr="00C83878">
          <w:rPr>
            <w:rStyle w:val="Hyperlink"/>
            <w:rFonts w:ascii="Arial" w:hAnsi="Arial" w:cs="Arial"/>
            <w:sz w:val="24"/>
            <w:szCs w:val="24"/>
          </w:rPr>
          <w:t xml:space="preserve">Pages </w:t>
        </w:r>
        <w:r w:rsidR="00DC001B" w:rsidRPr="00C83878">
          <w:rPr>
            <w:rStyle w:val="Hyperlink"/>
            <w:rFonts w:ascii="Arial" w:hAnsi="Arial" w:cs="Arial"/>
            <w:sz w:val="24"/>
            <w:szCs w:val="24"/>
          </w:rPr>
          <w:t>12-16</w:t>
        </w:r>
      </w:hyperlink>
    </w:p>
    <w:p w14:paraId="6D549208" w14:textId="6BE6EA39" w:rsidR="00CE2A81" w:rsidRDefault="00DC001B" w:rsidP="00CE2A81">
      <w:pPr>
        <w:spacing w:after="0" w:line="240" w:lineRule="auto"/>
        <w:jc w:val="both"/>
        <w:rPr>
          <w:rFonts w:ascii="Arial" w:hAnsi="Arial" w:cs="Arial"/>
          <w:sz w:val="24"/>
          <w:szCs w:val="24"/>
        </w:rPr>
      </w:pPr>
      <w:r>
        <w:rPr>
          <w:rFonts w:ascii="Arial" w:hAnsi="Arial" w:cs="Arial"/>
          <w:sz w:val="24"/>
          <w:szCs w:val="24"/>
        </w:rPr>
        <w:t>5</w:t>
      </w:r>
      <w:r w:rsidR="00CE2A81">
        <w:rPr>
          <w:rFonts w:ascii="Arial" w:hAnsi="Arial" w:cs="Arial"/>
          <w:sz w:val="24"/>
          <w:szCs w:val="24"/>
        </w:rPr>
        <w:t>)</w:t>
      </w:r>
      <w:r w:rsidR="00CE2A81">
        <w:rPr>
          <w:rFonts w:ascii="Arial" w:hAnsi="Arial" w:cs="Arial"/>
          <w:sz w:val="24"/>
          <w:szCs w:val="24"/>
        </w:rPr>
        <w:tab/>
        <w:t>Audit &amp; Risk…...……………………………………..……………...….</w:t>
      </w:r>
      <w:hyperlink w:anchor="E" w:history="1">
        <w:r w:rsidR="00CE2A81" w:rsidRPr="00C83878">
          <w:rPr>
            <w:rStyle w:val="Hyperlink"/>
            <w:rFonts w:ascii="Arial" w:hAnsi="Arial" w:cs="Arial"/>
            <w:sz w:val="24"/>
            <w:szCs w:val="24"/>
          </w:rPr>
          <w:t>Pages 1</w:t>
        </w:r>
        <w:r w:rsidRPr="00C83878">
          <w:rPr>
            <w:rStyle w:val="Hyperlink"/>
            <w:rFonts w:ascii="Arial" w:hAnsi="Arial" w:cs="Arial"/>
            <w:sz w:val="24"/>
            <w:szCs w:val="24"/>
          </w:rPr>
          <w:t>7-18</w:t>
        </w:r>
      </w:hyperlink>
    </w:p>
    <w:p w14:paraId="591FEE70" w14:textId="3E171617" w:rsidR="00DC001B" w:rsidRDefault="00DC001B" w:rsidP="00DC001B">
      <w:pPr>
        <w:spacing w:after="0" w:line="240" w:lineRule="auto"/>
        <w:jc w:val="both"/>
        <w:rPr>
          <w:rStyle w:val="Hyperlink"/>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Local Governing Body/Committee.………………..……………..…</w:t>
      </w:r>
      <w:r>
        <w:rPr>
          <w:rFonts w:ascii="Arial" w:hAnsi="Arial" w:cs="Arial"/>
          <w:sz w:val="24"/>
          <w:szCs w:val="24"/>
        </w:rPr>
        <w:t>..</w:t>
      </w:r>
      <w:bookmarkStart w:id="1" w:name="F"/>
      <w:r w:rsidR="00C83878">
        <w:rPr>
          <w:rFonts w:ascii="Arial" w:hAnsi="Arial" w:cs="Arial"/>
          <w:sz w:val="24"/>
          <w:szCs w:val="24"/>
        </w:rPr>
        <w:fldChar w:fldCharType="begin"/>
      </w:r>
      <w:r w:rsidR="00C83878">
        <w:rPr>
          <w:rFonts w:ascii="Arial" w:hAnsi="Arial" w:cs="Arial"/>
          <w:sz w:val="24"/>
          <w:szCs w:val="24"/>
        </w:rPr>
        <w:instrText xml:space="preserve"> HYPERLINK  \l "F" </w:instrText>
      </w:r>
      <w:r w:rsidR="00C83878">
        <w:rPr>
          <w:rFonts w:ascii="Arial" w:hAnsi="Arial" w:cs="Arial"/>
          <w:sz w:val="24"/>
          <w:szCs w:val="24"/>
        </w:rPr>
      </w:r>
      <w:r w:rsidR="00C83878">
        <w:rPr>
          <w:rFonts w:ascii="Arial" w:hAnsi="Arial" w:cs="Arial"/>
          <w:sz w:val="24"/>
          <w:szCs w:val="24"/>
        </w:rPr>
        <w:fldChar w:fldCharType="separate"/>
      </w:r>
      <w:r w:rsidRPr="00C83878">
        <w:rPr>
          <w:rStyle w:val="Hyperlink"/>
          <w:rFonts w:ascii="Arial" w:hAnsi="Arial" w:cs="Arial"/>
          <w:sz w:val="24"/>
          <w:szCs w:val="24"/>
        </w:rPr>
        <w:t>Page</w:t>
      </w:r>
      <w:r w:rsidRPr="00C83878">
        <w:rPr>
          <w:rStyle w:val="Hyperlink"/>
          <w:rFonts w:ascii="Arial" w:hAnsi="Arial" w:cs="Arial"/>
          <w:sz w:val="24"/>
          <w:szCs w:val="24"/>
        </w:rPr>
        <w:t>s 19-2</w:t>
      </w:r>
      <w:r w:rsidR="00C83878" w:rsidRPr="00C83878">
        <w:rPr>
          <w:rStyle w:val="Hyperlink"/>
          <w:rFonts w:ascii="Arial" w:hAnsi="Arial" w:cs="Arial"/>
          <w:sz w:val="24"/>
          <w:szCs w:val="24"/>
        </w:rPr>
        <w:t>2</w:t>
      </w:r>
      <w:r w:rsidR="00C83878">
        <w:rPr>
          <w:rFonts w:ascii="Arial" w:hAnsi="Arial" w:cs="Arial"/>
          <w:sz w:val="24"/>
          <w:szCs w:val="24"/>
        </w:rPr>
        <w:fldChar w:fldCharType="end"/>
      </w:r>
    </w:p>
    <w:bookmarkEnd w:id="1"/>
    <w:p w14:paraId="02A04266" w14:textId="77777777" w:rsidR="00DC001B" w:rsidRPr="00177B9D" w:rsidRDefault="00DC001B" w:rsidP="00CE2A81">
      <w:pPr>
        <w:spacing w:after="0" w:line="240" w:lineRule="auto"/>
        <w:jc w:val="both"/>
        <w:rPr>
          <w:rFonts w:ascii="Arial" w:hAnsi="Arial" w:cs="Arial"/>
          <w:sz w:val="24"/>
          <w:szCs w:val="24"/>
        </w:rPr>
      </w:pPr>
    </w:p>
    <w:p w14:paraId="3539A489" w14:textId="77777777" w:rsidR="00CE2A81" w:rsidRPr="00177B9D" w:rsidRDefault="00CE2A81" w:rsidP="00BC5631">
      <w:pPr>
        <w:spacing w:after="0" w:line="240" w:lineRule="auto"/>
        <w:jc w:val="both"/>
        <w:rPr>
          <w:rFonts w:ascii="Arial" w:hAnsi="Arial" w:cs="Arial"/>
          <w:sz w:val="24"/>
          <w:szCs w:val="24"/>
        </w:rPr>
      </w:pPr>
    </w:p>
    <w:p w14:paraId="1F58E484" w14:textId="77777777" w:rsidR="0086139C" w:rsidRPr="00177B9D" w:rsidRDefault="0086139C" w:rsidP="0086139C">
      <w:pPr>
        <w:spacing w:after="0" w:line="240" w:lineRule="auto"/>
        <w:jc w:val="both"/>
        <w:rPr>
          <w:rFonts w:ascii="Arial" w:hAnsi="Arial" w:cs="Arial"/>
          <w:sz w:val="24"/>
          <w:szCs w:val="24"/>
        </w:rPr>
      </w:pPr>
    </w:p>
    <w:p w14:paraId="601ABBCE" w14:textId="77777777" w:rsidR="00177B9D" w:rsidRPr="00177B9D" w:rsidRDefault="00177B9D" w:rsidP="00417FAC">
      <w:pPr>
        <w:spacing w:after="0" w:line="240" w:lineRule="auto"/>
        <w:jc w:val="both"/>
        <w:rPr>
          <w:rFonts w:ascii="Arial" w:hAnsi="Arial" w:cs="Arial"/>
          <w:sz w:val="24"/>
          <w:szCs w:val="24"/>
        </w:rPr>
      </w:pPr>
    </w:p>
    <w:p w14:paraId="7CA3A69F" w14:textId="77777777" w:rsidR="00177B9D" w:rsidRPr="00177B9D" w:rsidRDefault="00177B9D" w:rsidP="00417FAC">
      <w:pPr>
        <w:spacing w:after="0" w:line="240" w:lineRule="auto"/>
        <w:jc w:val="both"/>
        <w:rPr>
          <w:rFonts w:ascii="Arial" w:hAnsi="Arial" w:cs="Arial"/>
          <w:sz w:val="24"/>
          <w:szCs w:val="24"/>
        </w:rPr>
      </w:pPr>
    </w:p>
    <w:p w14:paraId="2D3C2B55" w14:textId="77777777" w:rsidR="00177B9D" w:rsidRPr="00177B9D" w:rsidRDefault="00177B9D" w:rsidP="00417FAC">
      <w:pPr>
        <w:spacing w:after="0" w:line="240" w:lineRule="auto"/>
        <w:jc w:val="both"/>
        <w:rPr>
          <w:rFonts w:ascii="Arial" w:hAnsi="Arial" w:cs="Arial"/>
          <w:sz w:val="24"/>
          <w:szCs w:val="24"/>
        </w:rPr>
      </w:pPr>
    </w:p>
    <w:p w14:paraId="7857223C" w14:textId="77777777" w:rsidR="00177B9D" w:rsidRDefault="00177B9D" w:rsidP="00417FAC">
      <w:pPr>
        <w:spacing w:after="0" w:line="240" w:lineRule="auto"/>
        <w:jc w:val="both"/>
        <w:rPr>
          <w:rFonts w:ascii="Arial" w:hAnsi="Arial" w:cs="Arial"/>
          <w:sz w:val="24"/>
          <w:szCs w:val="24"/>
        </w:rPr>
      </w:pPr>
    </w:p>
    <w:p w14:paraId="6528E006" w14:textId="77777777" w:rsidR="00BC5631" w:rsidRDefault="00BC5631" w:rsidP="00417FAC">
      <w:pPr>
        <w:autoSpaceDE w:val="0"/>
        <w:autoSpaceDN w:val="0"/>
        <w:adjustRightInd w:val="0"/>
        <w:spacing w:after="0" w:line="240" w:lineRule="auto"/>
        <w:ind w:left="720"/>
        <w:jc w:val="both"/>
        <w:rPr>
          <w:rFonts w:ascii="Arial" w:hAnsi="Arial" w:cs="Arial"/>
          <w:b/>
          <w:sz w:val="24"/>
          <w:szCs w:val="24"/>
          <w:u w:val="single"/>
        </w:rPr>
      </w:pPr>
    </w:p>
    <w:p w14:paraId="2B9CFBBA" w14:textId="77777777" w:rsidR="004755D8" w:rsidRDefault="004755D8" w:rsidP="00417FAC">
      <w:pPr>
        <w:spacing w:after="0" w:line="240" w:lineRule="auto"/>
        <w:jc w:val="both"/>
        <w:rPr>
          <w:rFonts w:ascii="Arial" w:hAnsi="Arial" w:cs="Arial"/>
          <w:b/>
          <w:sz w:val="24"/>
          <w:szCs w:val="24"/>
          <w:u w:val="single"/>
        </w:rPr>
      </w:pPr>
    </w:p>
    <w:p w14:paraId="4071DFB8" w14:textId="77777777" w:rsidR="004755D8" w:rsidRDefault="004755D8" w:rsidP="00417FAC">
      <w:pPr>
        <w:spacing w:after="0" w:line="240" w:lineRule="auto"/>
        <w:jc w:val="both"/>
        <w:rPr>
          <w:rFonts w:ascii="Arial" w:hAnsi="Arial" w:cs="Arial"/>
          <w:b/>
          <w:sz w:val="24"/>
          <w:szCs w:val="24"/>
          <w:u w:val="single"/>
        </w:rPr>
      </w:pPr>
    </w:p>
    <w:p w14:paraId="6BA064D1" w14:textId="4B0B6FD4" w:rsidR="004755D8" w:rsidRDefault="004755D8" w:rsidP="00417FAC">
      <w:pPr>
        <w:spacing w:after="0" w:line="240" w:lineRule="auto"/>
        <w:jc w:val="both"/>
        <w:rPr>
          <w:rFonts w:ascii="Arial" w:hAnsi="Arial" w:cs="Arial"/>
          <w:b/>
          <w:sz w:val="24"/>
          <w:szCs w:val="24"/>
          <w:u w:val="single"/>
        </w:rPr>
      </w:pPr>
    </w:p>
    <w:p w14:paraId="10CE0617" w14:textId="4ACC4D50" w:rsidR="00447EB2" w:rsidRDefault="00447EB2" w:rsidP="00417FAC">
      <w:pPr>
        <w:spacing w:after="0" w:line="240" w:lineRule="auto"/>
        <w:jc w:val="both"/>
        <w:rPr>
          <w:rFonts w:ascii="Arial" w:hAnsi="Arial" w:cs="Arial"/>
          <w:b/>
          <w:sz w:val="24"/>
          <w:szCs w:val="24"/>
          <w:u w:val="single"/>
        </w:rPr>
      </w:pPr>
    </w:p>
    <w:p w14:paraId="1ABECF4E" w14:textId="2523A3A0" w:rsidR="00447EB2" w:rsidRDefault="00447EB2" w:rsidP="00417FAC">
      <w:pPr>
        <w:spacing w:after="0" w:line="240" w:lineRule="auto"/>
        <w:jc w:val="both"/>
        <w:rPr>
          <w:rFonts w:ascii="Arial" w:hAnsi="Arial" w:cs="Arial"/>
          <w:b/>
          <w:sz w:val="24"/>
          <w:szCs w:val="24"/>
          <w:u w:val="single"/>
        </w:rPr>
      </w:pPr>
    </w:p>
    <w:p w14:paraId="6349051E" w14:textId="0356417E" w:rsidR="00447EB2" w:rsidRDefault="00447EB2" w:rsidP="00417FAC">
      <w:pPr>
        <w:spacing w:after="0" w:line="240" w:lineRule="auto"/>
        <w:jc w:val="both"/>
        <w:rPr>
          <w:rFonts w:ascii="Arial" w:hAnsi="Arial" w:cs="Arial"/>
          <w:b/>
          <w:sz w:val="24"/>
          <w:szCs w:val="24"/>
          <w:u w:val="single"/>
        </w:rPr>
      </w:pPr>
    </w:p>
    <w:p w14:paraId="1F1B4057" w14:textId="737FFA9B" w:rsidR="00447EB2" w:rsidRDefault="00447EB2" w:rsidP="00417FAC">
      <w:pPr>
        <w:spacing w:after="0" w:line="240" w:lineRule="auto"/>
        <w:jc w:val="both"/>
        <w:rPr>
          <w:rFonts w:ascii="Arial" w:hAnsi="Arial" w:cs="Arial"/>
          <w:b/>
          <w:sz w:val="24"/>
          <w:szCs w:val="24"/>
          <w:u w:val="single"/>
        </w:rPr>
      </w:pPr>
    </w:p>
    <w:p w14:paraId="0FBE0492" w14:textId="77777777" w:rsidR="00447EB2" w:rsidRDefault="00447EB2" w:rsidP="00417FAC">
      <w:pPr>
        <w:spacing w:after="0" w:line="240" w:lineRule="auto"/>
        <w:jc w:val="both"/>
        <w:rPr>
          <w:rFonts w:ascii="Arial" w:hAnsi="Arial" w:cs="Arial"/>
          <w:b/>
          <w:sz w:val="24"/>
          <w:szCs w:val="24"/>
          <w:u w:val="single"/>
        </w:rPr>
      </w:pPr>
    </w:p>
    <w:p w14:paraId="35D2FCAB" w14:textId="77777777" w:rsidR="00BC5631" w:rsidRDefault="00BC5631" w:rsidP="00417FAC">
      <w:pPr>
        <w:spacing w:after="0" w:line="240" w:lineRule="auto"/>
        <w:jc w:val="center"/>
        <w:rPr>
          <w:rFonts w:ascii="Arial" w:hAnsi="Arial" w:cs="Arial"/>
          <w:b/>
          <w:sz w:val="24"/>
          <w:szCs w:val="24"/>
          <w:u w:val="single"/>
        </w:rPr>
      </w:pPr>
    </w:p>
    <w:p w14:paraId="37151437" w14:textId="77777777" w:rsidR="00BC5631" w:rsidRDefault="00BC5631" w:rsidP="00417FAC">
      <w:pPr>
        <w:spacing w:after="0" w:line="240" w:lineRule="auto"/>
        <w:jc w:val="center"/>
        <w:rPr>
          <w:rFonts w:ascii="Arial" w:hAnsi="Arial" w:cs="Arial"/>
          <w:b/>
          <w:sz w:val="24"/>
          <w:szCs w:val="24"/>
          <w:u w:val="single"/>
        </w:rPr>
      </w:pPr>
    </w:p>
    <w:p w14:paraId="4D206984" w14:textId="77777777" w:rsidR="00BC5631" w:rsidRDefault="00BC5631" w:rsidP="00417FAC">
      <w:pPr>
        <w:spacing w:after="0" w:line="240" w:lineRule="auto"/>
        <w:jc w:val="center"/>
        <w:rPr>
          <w:rFonts w:ascii="Arial" w:hAnsi="Arial" w:cs="Arial"/>
          <w:b/>
          <w:sz w:val="24"/>
          <w:szCs w:val="24"/>
          <w:u w:val="single"/>
        </w:rPr>
      </w:pPr>
    </w:p>
    <w:p w14:paraId="1F61FCC0" w14:textId="77777777" w:rsidR="00BC5631" w:rsidRDefault="00BC5631" w:rsidP="00417FAC">
      <w:pPr>
        <w:spacing w:after="0" w:line="240" w:lineRule="auto"/>
        <w:jc w:val="center"/>
        <w:rPr>
          <w:rFonts w:ascii="Arial" w:hAnsi="Arial" w:cs="Arial"/>
          <w:b/>
          <w:sz w:val="24"/>
          <w:szCs w:val="24"/>
          <w:u w:val="single"/>
        </w:rPr>
      </w:pPr>
    </w:p>
    <w:p w14:paraId="224ABA65" w14:textId="77777777" w:rsidR="00BC5631" w:rsidRDefault="00BC5631" w:rsidP="00417FAC">
      <w:pPr>
        <w:spacing w:after="0" w:line="240" w:lineRule="auto"/>
        <w:jc w:val="center"/>
        <w:rPr>
          <w:rFonts w:ascii="Arial" w:hAnsi="Arial" w:cs="Arial"/>
          <w:b/>
          <w:sz w:val="24"/>
          <w:szCs w:val="24"/>
          <w:u w:val="single"/>
        </w:rPr>
      </w:pPr>
    </w:p>
    <w:p w14:paraId="79500D79" w14:textId="77777777" w:rsidR="00BC5631" w:rsidRDefault="00BC5631" w:rsidP="00417FAC">
      <w:pPr>
        <w:spacing w:after="0" w:line="240" w:lineRule="auto"/>
        <w:jc w:val="center"/>
        <w:rPr>
          <w:rFonts w:ascii="Arial" w:hAnsi="Arial" w:cs="Arial"/>
          <w:b/>
          <w:sz w:val="24"/>
          <w:szCs w:val="24"/>
          <w:u w:val="single"/>
        </w:rPr>
      </w:pPr>
    </w:p>
    <w:p w14:paraId="03489101" w14:textId="71A95308" w:rsidR="00177B9D" w:rsidRPr="00346D22" w:rsidRDefault="00177B9D" w:rsidP="00417FAC">
      <w:pPr>
        <w:spacing w:after="0" w:line="240" w:lineRule="auto"/>
        <w:jc w:val="center"/>
        <w:rPr>
          <w:rFonts w:ascii="Arial" w:hAnsi="Arial" w:cs="Arial"/>
          <w:b/>
          <w:sz w:val="24"/>
          <w:szCs w:val="24"/>
          <w:u w:val="single"/>
        </w:rPr>
      </w:pPr>
      <w:bookmarkStart w:id="2" w:name="A"/>
      <w:r w:rsidRPr="00346D22">
        <w:rPr>
          <w:rFonts w:ascii="Arial" w:hAnsi="Arial" w:cs="Arial"/>
          <w:b/>
          <w:sz w:val="24"/>
          <w:szCs w:val="24"/>
          <w:u w:val="single"/>
        </w:rPr>
        <w:lastRenderedPageBreak/>
        <w:t>CURRICULUM &amp; STANDARDS / CURRICULUM &amp; ACHIEVEMENT (delete as applicable) COMMITTEE - TERMS OF REFERENCE</w:t>
      </w:r>
      <w:bookmarkEnd w:id="2"/>
    </w:p>
    <w:p w14:paraId="11EF7635" w14:textId="77777777" w:rsidR="00177B9D" w:rsidRPr="00346D22" w:rsidRDefault="00177B9D" w:rsidP="00417FAC">
      <w:pPr>
        <w:spacing w:after="0" w:line="240" w:lineRule="auto"/>
        <w:jc w:val="both"/>
        <w:rPr>
          <w:rFonts w:ascii="Arial" w:hAnsi="Arial" w:cs="Arial"/>
          <w:sz w:val="24"/>
          <w:szCs w:val="24"/>
        </w:rPr>
      </w:pPr>
    </w:p>
    <w:p w14:paraId="2A96947E" w14:textId="77777777" w:rsidR="00177B9D" w:rsidRPr="00346D22" w:rsidRDefault="00177B9D" w:rsidP="00417FAC">
      <w:pPr>
        <w:spacing w:after="0" w:line="240" w:lineRule="auto"/>
        <w:jc w:val="both"/>
        <w:rPr>
          <w:rFonts w:ascii="Arial" w:hAnsi="Arial" w:cs="Arial"/>
          <w:sz w:val="24"/>
          <w:szCs w:val="24"/>
        </w:rPr>
      </w:pPr>
    </w:p>
    <w:p w14:paraId="6DCB69F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FACC115" w14:textId="77777777" w:rsidR="00177B9D" w:rsidRPr="00346D22" w:rsidRDefault="00177B9D" w:rsidP="00417FAC">
      <w:pPr>
        <w:spacing w:after="0" w:line="240" w:lineRule="auto"/>
        <w:jc w:val="both"/>
        <w:rPr>
          <w:rFonts w:ascii="Arial" w:hAnsi="Arial" w:cs="Arial"/>
          <w:sz w:val="24"/>
          <w:szCs w:val="24"/>
        </w:rPr>
      </w:pPr>
    </w:p>
    <w:p w14:paraId="11781DD2" w14:textId="1509526F"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 xml:space="preserve">The membership of the Committee shall be not less than three </w:t>
      </w:r>
      <w:r w:rsidR="00BC5631">
        <w:rPr>
          <w:rFonts w:ascii="Arial" w:hAnsi="Arial" w:cs="Arial"/>
          <w:sz w:val="24"/>
          <w:szCs w:val="24"/>
        </w:rPr>
        <w:t>Trustee</w:t>
      </w:r>
      <w:r w:rsidRPr="00346D22">
        <w:rPr>
          <w:rFonts w:ascii="Arial" w:hAnsi="Arial" w:cs="Arial"/>
          <w:sz w:val="24"/>
          <w:szCs w:val="24"/>
        </w:rPr>
        <w:t>s.</w:t>
      </w:r>
    </w:p>
    <w:p w14:paraId="481CB6F0" w14:textId="77777777" w:rsidR="00177B9D" w:rsidRPr="00346D22" w:rsidRDefault="00177B9D" w:rsidP="00417FAC">
      <w:pPr>
        <w:spacing w:after="0" w:line="240" w:lineRule="auto"/>
        <w:jc w:val="both"/>
        <w:rPr>
          <w:rFonts w:ascii="Arial" w:hAnsi="Arial" w:cs="Arial"/>
          <w:sz w:val="24"/>
          <w:szCs w:val="24"/>
        </w:rPr>
      </w:pPr>
    </w:p>
    <w:p w14:paraId="10A2F1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6092D98" w14:textId="77777777" w:rsidR="00177B9D" w:rsidRPr="00346D22" w:rsidRDefault="00177B9D" w:rsidP="00417FAC">
      <w:pPr>
        <w:spacing w:after="0" w:line="240" w:lineRule="auto"/>
        <w:jc w:val="both"/>
        <w:rPr>
          <w:rFonts w:ascii="Arial" w:hAnsi="Arial" w:cs="Arial"/>
          <w:sz w:val="24"/>
          <w:szCs w:val="24"/>
        </w:rPr>
      </w:pPr>
    </w:p>
    <w:p w14:paraId="3926F94F" w14:textId="22C2EF6D"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 xml:space="preserve">The quorum for meetings of the Committee shall be three </w:t>
      </w:r>
      <w:r w:rsidR="00BC5631">
        <w:rPr>
          <w:rFonts w:ascii="Arial" w:hAnsi="Arial" w:cs="Arial"/>
          <w:sz w:val="24"/>
          <w:szCs w:val="24"/>
        </w:rPr>
        <w:t>Trustees</w:t>
      </w:r>
      <w:r w:rsidRPr="00346D22">
        <w:rPr>
          <w:rFonts w:ascii="Arial" w:hAnsi="Arial" w:cs="Arial"/>
          <w:sz w:val="24"/>
          <w:szCs w:val="24"/>
        </w:rPr>
        <w:t>, who are members of the committee.</w:t>
      </w:r>
    </w:p>
    <w:p w14:paraId="2737246B" w14:textId="77777777" w:rsidR="00177B9D" w:rsidRPr="00346D22" w:rsidRDefault="00177B9D" w:rsidP="00417FAC">
      <w:pPr>
        <w:spacing w:after="0" w:line="240" w:lineRule="auto"/>
        <w:jc w:val="both"/>
        <w:rPr>
          <w:rFonts w:ascii="Arial" w:hAnsi="Arial" w:cs="Arial"/>
          <w:sz w:val="24"/>
          <w:szCs w:val="24"/>
        </w:rPr>
      </w:pPr>
    </w:p>
    <w:p w14:paraId="097CD2C0"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4ADB3DE" w14:textId="77777777" w:rsidR="00177B9D" w:rsidRPr="00346D22" w:rsidRDefault="00177B9D" w:rsidP="00417FAC">
      <w:pPr>
        <w:spacing w:after="0" w:line="240" w:lineRule="auto"/>
        <w:jc w:val="both"/>
        <w:rPr>
          <w:rFonts w:ascii="Arial" w:hAnsi="Arial" w:cs="Arial"/>
          <w:sz w:val="24"/>
          <w:szCs w:val="24"/>
        </w:rPr>
      </w:pPr>
    </w:p>
    <w:p w14:paraId="66DA1440"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5747DBD3" w14:textId="77777777" w:rsidR="00177B9D" w:rsidRPr="00346D22" w:rsidRDefault="00177B9D" w:rsidP="00417FAC">
      <w:pPr>
        <w:spacing w:after="0" w:line="240" w:lineRule="auto"/>
        <w:jc w:val="both"/>
        <w:rPr>
          <w:rFonts w:ascii="Arial" w:hAnsi="Arial" w:cs="Arial"/>
          <w:sz w:val="24"/>
          <w:szCs w:val="24"/>
        </w:rPr>
      </w:pPr>
    </w:p>
    <w:p w14:paraId="7AC9222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1309069" w14:textId="77777777" w:rsidR="00177B9D" w:rsidRPr="00346D22" w:rsidRDefault="00177B9D" w:rsidP="00417FAC">
      <w:pPr>
        <w:spacing w:after="0" w:line="240" w:lineRule="auto"/>
        <w:jc w:val="both"/>
        <w:rPr>
          <w:rFonts w:ascii="Arial" w:hAnsi="Arial" w:cs="Arial"/>
          <w:sz w:val="24"/>
          <w:szCs w:val="24"/>
        </w:rPr>
      </w:pPr>
    </w:p>
    <w:p w14:paraId="2F7F674D" w14:textId="77777777" w:rsidR="00225553" w:rsidRPr="000A7444" w:rsidRDefault="00225553" w:rsidP="00225553">
      <w:pPr>
        <w:spacing w:after="0" w:line="240" w:lineRule="auto"/>
        <w:jc w:val="both"/>
        <w:rPr>
          <w:rFonts w:ascii="Arial" w:hAnsi="Arial" w:cs="Arial"/>
          <w:sz w:val="24"/>
          <w:szCs w:val="24"/>
        </w:rPr>
      </w:pPr>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45AAC8F8" w14:textId="77777777" w:rsidR="00225553" w:rsidRPr="000A7444" w:rsidRDefault="00225553" w:rsidP="00225553">
      <w:pPr>
        <w:pStyle w:val="Default"/>
        <w:spacing w:after="10"/>
        <w:ind w:left="720" w:hanging="720"/>
        <w:jc w:val="both"/>
        <w:rPr>
          <w:rFonts w:ascii="Arial" w:hAnsi="Arial" w:cs="Arial"/>
        </w:rPr>
      </w:pPr>
    </w:p>
    <w:p w14:paraId="43EC9D5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75C3AB6" w14:textId="77777777" w:rsidR="00225553" w:rsidRPr="000A7444" w:rsidRDefault="00225553" w:rsidP="00225553">
      <w:pPr>
        <w:pStyle w:val="Default"/>
        <w:spacing w:after="10"/>
        <w:ind w:left="720" w:hanging="720"/>
        <w:jc w:val="both"/>
        <w:rPr>
          <w:rFonts w:ascii="Arial" w:hAnsi="Arial" w:cs="Arial"/>
        </w:rPr>
      </w:pPr>
    </w:p>
    <w:p w14:paraId="7F4E42E5" w14:textId="1366A37B"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8D0158">
        <w:rPr>
          <w:rFonts w:ascii="Arial" w:hAnsi="Arial" w:cs="Arial"/>
          <w:sz w:val="24"/>
          <w:szCs w:val="24"/>
        </w:rPr>
        <w:t>3</w:t>
      </w:r>
      <w:r w:rsidRPr="000A7444">
        <w:rPr>
          <w:rFonts w:ascii="Arial" w:hAnsi="Arial" w:cs="Arial"/>
          <w:sz w:val="24"/>
          <w:szCs w:val="24"/>
        </w:rPr>
        <w:tab/>
        <w:t xml:space="preserve">To ensure that the requirements of children with special educational needs are met, as laid out in the Code of Practice, and receive termly reports from the </w:t>
      </w:r>
      <w:r w:rsidR="00E21033">
        <w:rPr>
          <w:rFonts w:ascii="Arial" w:hAnsi="Arial" w:cs="Arial"/>
          <w:sz w:val="24"/>
          <w:szCs w:val="24"/>
        </w:rPr>
        <w:t>Principal</w:t>
      </w:r>
      <w:r w:rsidRPr="000A7444">
        <w:rPr>
          <w:rFonts w:ascii="Arial" w:hAnsi="Arial" w:cs="Arial"/>
          <w:sz w:val="24"/>
          <w:szCs w:val="24"/>
        </w:rPr>
        <w:t xml:space="preserve"> and/or SENCO.</w:t>
      </w:r>
    </w:p>
    <w:p w14:paraId="78694373" w14:textId="77777777" w:rsidR="00225553" w:rsidRPr="000A7444" w:rsidRDefault="00225553" w:rsidP="00225553">
      <w:pPr>
        <w:spacing w:after="0" w:line="240" w:lineRule="auto"/>
        <w:jc w:val="both"/>
        <w:rPr>
          <w:rFonts w:ascii="Arial" w:hAnsi="Arial" w:cs="Arial"/>
          <w:sz w:val="24"/>
          <w:szCs w:val="24"/>
        </w:rPr>
      </w:pPr>
    </w:p>
    <w:p w14:paraId="794D8125" w14:textId="34C85B25"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8D0158">
        <w:rPr>
          <w:rFonts w:ascii="Arial" w:hAnsi="Arial" w:cs="Arial"/>
          <w:sz w:val="24"/>
          <w:szCs w:val="24"/>
        </w:rPr>
        <w:t>4</w:t>
      </w:r>
      <w:r w:rsidRPr="000A7444">
        <w:rPr>
          <w:rFonts w:ascii="Arial" w:hAnsi="Arial" w:cs="Arial"/>
          <w:sz w:val="24"/>
          <w:szCs w:val="24"/>
        </w:rPr>
        <w:tab/>
        <w:t>To ensure that the school meets the General and Specific Equality Duties in relation to teaching and learning, curriculum, achievement and progress.</w:t>
      </w:r>
    </w:p>
    <w:p w14:paraId="2D6057B6" w14:textId="77777777" w:rsidR="00225553" w:rsidRPr="000A7444" w:rsidRDefault="00225553" w:rsidP="00225553">
      <w:pPr>
        <w:spacing w:after="0" w:line="240" w:lineRule="auto"/>
        <w:jc w:val="both"/>
        <w:rPr>
          <w:rFonts w:ascii="Arial" w:hAnsi="Arial" w:cs="Arial"/>
          <w:sz w:val="24"/>
          <w:szCs w:val="24"/>
        </w:rPr>
      </w:pPr>
    </w:p>
    <w:p w14:paraId="6411B0EA" w14:textId="697FCB26"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8D0158">
        <w:rPr>
          <w:rFonts w:ascii="Arial" w:hAnsi="Arial" w:cs="Arial"/>
          <w:sz w:val="24"/>
          <w:szCs w:val="24"/>
        </w:rPr>
        <w:t>5</w:t>
      </w:r>
      <w:r w:rsidRPr="000A7444">
        <w:rPr>
          <w:rFonts w:ascii="Arial" w:hAnsi="Arial" w:cs="Arial"/>
          <w:sz w:val="24"/>
          <w:szCs w:val="24"/>
        </w:rPr>
        <w:tab/>
        <w:t>To monitor and review pupil attendance and exclusions information, and to evaluate strategies to improve these areas.</w:t>
      </w:r>
    </w:p>
    <w:p w14:paraId="15BCEC02" w14:textId="4C97017F" w:rsidR="00225553" w:rsidRDefault="00225553" w:rsidP="00225553">
      <w:pPr>
        <w:spacing w:after="0" w:line="240" w:lineRule="auto"/>
        <w:jc w:val="both"/>
        <w:rPr>
          <w:rFonts w:ascii="Arial" w:hAnsi="Arial" w:cs="Arial"/>
          <w:sz w:val="24"/>
          <w:szCs w:val="24"/>
        </w:rPr>
      </w:pPr>
    </w:p>
    <w:p w14:paraId="0C5A9DF1" w14:textId="5A53CD14" w:rsidR="006435AF" w:rsidRPr="000A7444" w:rsidRDefault="006435AF" w:rsidP="006435AF">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8D0158">
        <w:rPr>
          <w:rFonts w:ascii="Arial" w:hAnsi="Arial" w:cs="Arial"/>
          <w:sz w:val="24"/>
          <w:szCs w:val="24"/>
        </w:rPr>
        <w:t>6</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582130D1" w14:textId="77777777" w:rsidR="006435AF" w:rsidRDefault="006435AF" w:rsidP="00225553">
      <w:pPr>
        <w:spacing w:after="0" w:line="240" w:lineRule="auto"/>
        <w:jc w:val="both"/>
        <w:rPr>
          <w:rFonts w:ascii="Arial" w:hAnsi="Arial" w:cs="Arial"/>
          <w:sz w:val="24"/>
          <w:szCs w:val="24"/>
        </w:rPr>
      </w:pPr>
    </w:p>
    <w:p w14:paraId="10BB1AEA" w14:textId="0963EE02" w:rsidR="006435AF" w:rsidRPr="00346D22" w:rsidRDefault="006435AF" w:rsidP="006435AF">
      <w:pPr>
        <w:pStyle w:val="Default"/>
        <w:ind w:left="720" w:hanging="720"/>
        <w:jc w:val="both"/>
        <w:rPr>
          <w:rFonts w:ascii="Arial" w:hAnsi="Arial" w:cs="Arial"/>
          <w:color w:val="auto"/>
        </w:rPr>
      </w:pPr>
      <w:r>
        <w:rPr>
          <w:rFonts w:ascii="Arial" w:hAnsi="Arial" w:cs="Arial"/>
          <w:color w:val="auto"/>
        </w:rPr>
        <w:t>4.</w:t>
      </w:r>
      <w:r w:rsidR="008D0158">
        <w:rPr>
          <w:rFonts w:ascii="Arial" w:hAnsi="Arial" w:cs="Arial"/>
          <w:color w:val="auto"/>
        </w:rPr>
        <w:t>7</w:t>
      </w:r>
      <w:r>
        <w:rPr>
          <w:rFonts w:ascii="Arial" w:hAnsi="Arial" w:cs="Arial"/>
          <w:color w:val="auto"/>
        </w:rPr>
        <w:tab/>
      </w:r>
      <w:r w:rsidRPr="00346D22">
        <w:rPr>
          <w:rFonts w:ascii="Arial" w:hAnsi="Arial" w:cs="Arial"/>
          <w:color w:val="auto"/>
        </w:rPr>
        <w:t xml:space="preserve">To monitor and review safeguarding incidents and practice within the school, including how the Child Protection Policy adopted by the </w:t>
      </w:r>
      <w:r>
        <w:rPr>
          <w:rFonts w:ascii="Arial" w:hAnsi="Arial" w:cs="Arial"/>
          <w:color w:val="auto"/>
        </w:rPr>
        <w:t>Trust Board</w:t>
      </w:r>
      <w:r w:rsidRPr="00346D22">
        <w:rPr>
          <w:rFonts w:ascii="Arial" w:hAnsi="Arial" w:cs="Arial"/>
          <w:color w:val="auto"/>
        </w:rPr>
        <w:t xml:space="preserve"> is being implemented and the impact of any changes in safeguarding personnel</w:t>
      </w:r>
      <w:r>
        <w:rPr>
          <w:rFonts w:ascii="Arial" w:hAnsi="Arial" w:cs="Arial"/>
          <w:color w:val="auto"/>
        </w:rPr>
        <w:t xml:space="preserve">, and </w:t>
      </w:r>
      <w:bookmarkStart w:id="3"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3"/>
    </w:p>
    <w:p w14:paraId="4606DF8E" w14:textId="77777777" w:rsidR="006435AF" w:rsidRPr="000A7444" w:rsidRDefault="006435AF" w:rsidP="00225553">
      <w:pPr>
        <w:spacing w:after="0" w:line="240" w:lineRule="auto"/>
        <w:jc w:val="both"/>
        <w:rPr>
          <w:rFonts w:ascii="Arial" w:hAnsi="Arial" w:cs="Arial"/>
          <w:sz w:val="24"/>
          <w:szCs w:val="24"/>
        </w:rPr>
      </w:pPr>
    </w:p>
    <w:p w14:paraId="3C575900" w14:textId="13F9A613" w:rsidR="00A943BB" w:rsidRDefault="00225553" w:rsidP="00A943BB">
      <w:pPr>
        <w:spacing w:after="0" w:line="240" w:lineRule="auto"/>
        <w:ind w:left="720" w:hanging="720"/>
        <w:jc w:val="both"/>
        <w:rPr>
          <w:rFonts w:ascii="Arial" w:hAnsi="Arial" w:cs="Arial"/>
          <w:sz w:val="24"/>
          <w:szCs w:val="24"/>
        </w:rPr>
      </w:pPr>
      <w:bookmarkStart w:id="4" w:name="_Hlk142401058"/>
      <w:r w:rsidRPr="000A7444">
        <w:rPr>
          <w:rFonts w:ascii="Arial" w:hAnsi="Arial" w:cs="Arial"/>
          <w:sz w:val="24"/>
          <w:szCs w:val="24"/>
        </w:rPr>
        <w:t>4.</w:t>
      </w:r>
      <w:r w:rsidR="008D0158">
        <w:rPr>
          <w:rFonts w:ascii="Arial" w:hAnsi="Arial" w:cs="Arial"/>
          <w:sz w:val="24"/>
          <w:szCs w:val="24"/>
        </w:rPr>
        <w:t>8</w:t>
      </w:r>
      <w:r w:rsidRPr="000A7444">
        <w:rPr>
          <w:rFonts w:ascii="Arial" w:hAnsi="Arial" w:cs="Arial"/>
          <w:sz w:val="24"/>
          <w:szCs w:val="24"/>
        </w:rPr>
        <w:tab/>
      </w:r>
      <w:bookmarkStart w:id="5" w:name="_Hlk103619121"/>
      <w:bookmarkStart w:id="6" w:name="_Hlk142401676"/>
      <w:r w:rsidR="00A943BB">
        <w:rPr>
          <w:rFonts w:ascii="Arial" w:hAnsi="Arial" w:cs="Arial"/>
          <w:sz w:val="24"/>
          <w:szCs w:val="24"/>
        </w:rPr>
        <w:t xml:space="preserve">To ensure that the </w:t>
      </w:r>
      <w:r w:rsidR="00A943BB" w:rsidRPr="00A943BB">
        <w:rPr>
          <w:rFonts w:ascii="Arial" w:hAnsi="Arial" w:cs="Arial"/>
          <w:sz w:val="24"/>
          <w:szCs w:val="24"/>
        </w:rPr>
        <w:t>school’s provision for pupils’ spiritual, moral, social and cultural education</w:t>
      </w:r>
      <w:r w:rsidR="00A943BB">
        <w:rPr>
          <w:rFonts w:ascii="Arial" w:hAnsi="Arial" w:cs="Arial"/>
          <w:sz w:val="24"/>
          <w:szCs w:val="24"/>
        </w:rPr>
        <w:t xml:space="preserve"> is effective in helping pupils to develop in this area, </w:t>
      </w:r>
      <w:r w:rsidR="00A943BB" w:rsidRPr="00A943BB">
        <w:rPr>
          <w:rFonts w:ascii="Arial" w:hAnsi="Arial" w:cs="Arial"/>
          <w:sz w:val="24"/>
          <w:szCs w:val="24"/>
        </w:rPr>
        <w:t>including pupils with SEND</w:t>
      </w:r>
      <w:r w:rsidR="00A943BB">
        <w:rPr>
          <w:rFonts w:ascii="Arial" w:hAnsi="Arial" w:cs="Arial"/>
          <w:sz w:val="24"/>
          <w:szCs w:val="24"/>
        </w:rPr>
        <w:t>.</w:t>
      </w:r>
      <w:bookmarkEnd w:id="6"/>
    </w:p>
    <w:p w14:paraId="1A522B8C" w14:textId="4D962E8B" w:rsidR="00A943BB" w:rsidRDefault="00A943BB" w:rsidP="00A571B7">
      <w:pPr>
        <w:spacing w:after="0" w:line="240" w:lineRule="auto"/>
        <w:ind w:left="720" w:hanging="720"/>
        <w:jc w:val="both"/>
        <w:rPr>
          <w:rFonts w:ascii="Arial" w:hAnsi="Arial" w:cs="Arial"/>
          <w:sz w:val="24"/>
          <w:szCs w:val="24"/>
        </w:rPr>
      </w:pPr>
    </w:p>
    <w:p w14:paraId="131E2803" w14:textId="2AFA6F9E" w:rsidR="00130321" w:rsidRPr="000A7444" w:rsidRDefault="00130321" w:rsidP="00130321">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8D0158">
        <w:rPr>
          <w:rFonts w:ascii="Arial" w:hAnsi="Arial" w:cs="Arial"/>
          <w:sz w:val="24"/>
          <w:szCs w:val="24"/>
        </w:rPr>
        <w:t>9</w:t>
      </w:r>
      <w:r w:rsidRPr="000A7444">
        <w:rPr>
          <w:rFonts w:ascii="Arial" w:hAnsi="Arial" w:cs="Arial"/>
          <w:sz w:val="24"/>
          <w:szCs w:val="24"/>
        </w:rPr>
        <w:tab/>
        <w:t xml:space="preserve">To oversee the school's contribution to pupil well-being, including the extent to which pupils feel safe, adopt healthy lifestyles and contribute to the school and </w:t>
      </w:r>
      <w:r w:rsidRPr="000A7444">
        <w:rPr>
          <w:rFonts w:ascii="Arial" w:hAnsi="Arial" w:cs="Arial"/>
          <w:sz w:val="24"/>
          <w:szCs w:val="24"/>
        </w:rPr>
        <w:lastRenderedPageBreak/>
        <w:t>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158464DD" w14:textId="5683E969" w:rsidR="00130321" w:rsidRDefault="00130321" w:rsidP="00A571B7">
      <w:pPr>
        <w:spacing w:after="0" w:line="240" w:lineRule="auto"/>
        <w:ind w:left="720" w:hanging="720"/>
        <w:jc w:val="both"/>
        <w:rPr>
          <w:rFonts w:ascii="Arial" w:hAnsi="Arial" w:cs="Arial"/>
          <w:sz w:val="24"/>
          <w:szCs w:val="24"/>
        </w:rPr>
      </w:pPr>
    </w:p>
    <w:p w14:paraId="5B12DE2A" w14:textId="5774C245" w:rsidR="006435AF" w:rsidRPr="000A7444" w:rsidRDefault="006435AF" w:rsidP="006435AF">
      <w:pPr>
        <w:pStyle w:val="Default"/>
        <w:spacing w:after="10"/>
        <w:ind w:left="720" w:hanging="720"/>
        <w:jc w:val="both"/>
        <w:rPr>
          <w:rFonts w:ascii="Arial" w:hAnsi="Arial" w:cs="Arial"/>
        </w:rPr>
      </w:pPr>
      <w:r w:rsidRPr="000A7444">
        <w:rPr>
          <w:rFonts w:ascii="Arial" w:hAnsi="Arial" w:cs="Arial"/>
        </w:rPr>
        <w:t>4.</w:t>
      </w:r>
      <w:r>
        <w:rPr>
          <w:rFonts w:ascii="Arial" w:hAnsi="Arial" w:cs="Arial"/>
        </w:rPr>
        <w:t>1</w:t>
      </w:r>
      <w:r w:rsidR="008D0158">
        <w:rPr>
          <w:rFonts w:ascii="Arial" w:hAnsi="Arial" w:cs="Arial"/>
        </w:rPr>
        <w:t>0</w:t>
      </w:r>
      <w:r w:rsidRPr="000A7444">
        <w:rPr>
          <w:rFonts w:ascii="Arial" w:hAnsi="Arial" w:cs="Arial"/>
        </w:rPr>
        <w:tab/>
        <w:t xml:space="preserve">To monitor and evaluate the impact of the priorities identified in the School Improvement Plan which relate to the committee’s areas of operation. </w:t>
      </w:r>
    </w:p>
    <w:p w14:paraId="1D9E403B" w14:textId="44D47ABD" w:rsidR="006435AF" w:rsidRDefault="006435AF" w:rsidP="00A571B7">
      <w:pPr>
        <w:spacing w:after="0" w:line="240" w:lineRule="auto"/>
        <w:ind w:left="720" w:hanging="720"/>
        <w:jc w:val="both"/>
        <w:rPr>
          <w:rFonts w:ascii="Arial" w:hAnsi="Arial" w:cs="Arial"/>
          <w:sz w:val="24"/>
          <w:szCs w:val="24"/>
        </w:rPr>
      </w:pPr>
    </w:p>
    <w:p w14:paraId="026EFE1A" w14:textId="42A6BE97"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Pr>
          <w:rFonts w:ascii="Arial" w:hAnsi="Arial" w:cs="Arial"/>
          <w:sz w:val="24"/>
          <w:szCs w:val="24"/>
        </w:rPr>
        <w:t>, Audit &amp; Risk</w:t>
      </w:r>
      <w:r w:rsidRPr="000A7444">
        <w:rPr>
          <w:rFonts w:ascii="Arial" w:hAnsi="Arial" w:cs="Arial"/>
          <w:sz w:val="24"/>
          <w:szCs w:val="24"/>
        </w:rPr>
        <w:t xml:space="preserve"> committee on the relative funding priorities necessary to deliver the curriculum.</w:t>
      </w:r>
    </w:p>
    <w:p w14:paraId="267570A4" w14:textId="77777777" w:rsidR="008D0158" w:rsidRDefault="008D0158" w:rsidP="00A571B7">
      <w:pPr>
        <w:spacing w:after="0" w:line="240" w:lineRule="auto"/>
        <w:ind w:left="720" w:hanging="720"/>
        <w:jc w:val="both"/>
        <w:rPr>
          <w:rFonts w:ascii="Arial" w:hAnsi="Arial" w:cs="Arial"/>
          <w:sz w:val="24"/>
          <w:szCs w:val="24"/>
        </w:rPr>
      </w:pPr>
    </w:p>
    <w:p w14:paraId="7E924F36" w14:textId="6D94301C" w:rsidR="00225553" w:rsidRDefault="00A943BB" w:rsidP="00A571B7">
      <w:pPr>
        <w:spacing w:after="0" w:line="240" w:lineRule="auto"/>
        <w:ind w:left="720" w:hanging="720"/>
        <w:jc w:val="both"/>
        <w:rPr>
          <w:rFonts w:ascii="Arial" w:hAnsi="Arial" w:cs="Arial"/>
          <w:sz w:val="24"/>
          <w:szCs w:val="24"/>
        </w:rPr>
      </w:pPr>
      <w:r>
        <w:rPr>
          <w:rFonts w:ascii="Arial" w:hAnsi="Arial" w:cs="Arial"/>
          <w:sz w:val="24"/>
          <w:szCs w:val="24"/>
        </w:rPr>
        <w:t>4.</w:t>
      </w:r>
      <w:r w:rsidR="00130321">
        <w:rPr>
          <w:rFonts w:ascii="Arial" w:hAnsi="Arial" w:cs="Arial"/>
          <w:sz w:val="24"/>
          <w:szCs w:val="24"/>
        </w:rPr>
        <w:t>1</w:t>
      </w:r>
      <w:r w:rsidR="008D0158">
        <w:rPr>
          <w:rFonts w:ascii="Arial" w:hAnsi="Arial" w:cs="Arial"/>
          <w:sz w:val="24"/>
          <w:szCs w:val="24"/>
        </w:rPr>
        <w:t>2</w:t>
      </w:r>
      <w:r>
        <w:rPr>
          <w:rFonts w:ascii="Arial" w:hAnsi="Arial" w:cs="Arial"/>
          <w:sz w:val="24"/>
          <w:szCs w:val="24"/>
        </w:rPr>
        <w:tab/>
      </w:r>
      <w:r w:rsidR="00430FB0">
        <w:rPr>
          <w:rFonts w:ascii="Arial" w:hAnsi="Arial" w:cs="Arial"/>
          <w:sz w:val="24"/>
          <w:szCs w:val="24"/>
        </w:rPr>
        <w:t xml:space="preserve">To ensure that </w:t>
      </w:r>
      <w:r w:rsidR="00430FB0" w:rsidRPr="00A571B7">
        <w:rPr>
          <w:rFonts w:ascii="Arial" w:hAnsi="Arial" w:cs="Arial"/>
          <w:sz w:val="24"/>
          <w:szCs w:val="24"/>
        </w:rPr>
        <w:t>Relationships Education</w:t>
      </w:r>
      <w:r w:rsidR="00430FB0">
        <w:rPr>
          <w:rFonts w:ascii="Arial" w:hAnsi="Arial" w:cs="Arial"/>
          <w:sz w:val="24"/>
          <w:szCs w:val="24"/>
        </w:rPr>
        <w:t xml:space="preserve"> (Primary)/</w:t>
      </w:r>
      <w:r w:rsidR="00430FB0" w:rsidRPr="00A571B7">
        <w:rPr>
          <w:rFonts w:ascii="Arial" w:hAnsi="Arial" w:cs="Arial"/>
          <w:sz w:val="24"/>
          <w:szCs w:val="24"/>
        </w:rPr>
        <w:t xml:space="preserve">Relationships and Sex Education (RSE) </w:t>
      </w:r>
      <w:r w:rsidR="00430FB0">
        <w:rPr>
          <w:rFonts w:ascii="Arial" w:hAnsi="Arial" w:cs="Arial"/>
          <w:sz w:val="24"/>
          <w:szCs w:val="24"/>
        </w:rPr>
        <w:t xml:space="preserve">(Secondary) </w:t>
      </w:r>
      <w:r w:rsidR="00430FB0" w:rsidRPr="00A571B7">
        <w:rPr>
          <w:rFonts w:ascii="Arial" w:hAnsi="Arial" w:cs="Arial"/>
          <w:sz w:val="24"/>
          <w:szCs w:val="24"/>
        </w:rPr>
        <w:t>and Health Education</w:t>
      </w:r>
      <w:r w:rsidR="00430FB0">
        <w:rPr>
          <w:rFonts w:ascii="Arial" w:hAnsi="Arial" w:cs="Arial"/>
          <w:sz w:val="24"/>
          <w:szCs w:val="24"/>
        </w:rPr>
        <w:t xml:space="preserve"> lessons are effective and ensure that the school can fulfil its legal obligations, and that clear </w:t>
      </w:r>
      <w:r w:rsidR="00430FB0" w:rsidRPr="00A571B7">
        <w:rPr>
          <w:rFonts w:ascii="Arial" w:hAnsi="Arial" w:cs="Arial"/>
          <w:sz w:val="24"/>
          <w:szCs w:val="24"/>
        </w:rPr>
        <w:t>information is provided for parents on the subject content and the right to request that their child is withdrawn</w:t>
      </w:r>
      <w:r w:rsidR="00430FB0">
        <w:rPr>
          <w:rFonts w:ascii="Arial" w:hAnsi="Arial" w:cs="Arial"/>
          <w:sz w:val="24"/>
          <w:szCs w:val="24"/>
        </w:rPr>
        <w:t>.</w:t>
      </w:r>
    </w:p>
    <w:bookmarkEnd w:id="5"/>
    <w:p w14:paraId="54A22D93" w14:textId="0B0150CE" w:rsidR="00A571B7" w:rsidRDefault="00A571B7" w:rsidP="00A571B7">
      <w:pPr>
        <w:spacing w:after="0" w:line="240" w:lineRule="auto"/>
        <w:ind w:left="720" w:hanging="720"/>
        <w:jc w:val="both"/>
        <w:rPr>
          <w:rFonts w:ascii="Arial" w:hAnsi="Arial" w:cs="Arial"/>
          <w:sz w:val="24"/>
          <w:szCs w:val="24"/>
        </w:rPr>
      </w:pPr>
    </w:p>
    <w:p w14:paraId="3D408DC7" w14:textId="39CD4575" w:rsidR="006435AF" w:rsidRPr="000A7444" w:rsidRDefault="006435AF" w:rsidP="006435AF">
      <w:pPr>
        <w:pStyle w:val="Default"/>
        <w:ind w:left="720" w:hanging="720"/>
        <w:jc w:val="both"/>
        <w:rPr>
          <w:rFonts w:ascii="Arial" w:hAnsi="Arial" w:cs="Arial"/>
        </w:rPr>
      </w:pPr>
      <w:r>
        <w:rPr>
          <w:rFonts w:ascii="Arial" w:hAnsi="Arial" w:cs="Arial"/>
        </w:rPr>
        <w:t>4.1</w:t>
      </w:r>
      <w:r w:rsidR="008D0158">
        <w:rPr>
          <w:rFonts w:ascii="Arial" w:hAnsi="Arial" w:cs="Arial"/>
        </w:rPr>
        <w:t>3</w:t>
      </w:r>
      <w:r>
        <w:rPr>
          <w:rFonts w:ascii="Arial" w:hAnsi="Arial" w:cs="Arial"/>
        </w:rPr>
        <w:tab/>
      </w:r>
      <w:r w:rsidRPr="000A7444">
        <w:rPr>
          <w:rFonts w:ascii="Arial" w:hAnsi="Arial" w:cs="Arial"/>
        </w:rPr>
        <w:t>To ensure all statutory requirements for reporting and publishing information in an accessible way on the school website are met, and to review and monitor the school website to ensure that it is kept up-to-date.</w:t>
      </w:r>
    </w:p>
    <w:p w14:paraId="708BEBF3" w14:textId="77777777" w:rsidR="006435AF" w:rsidRPr="000A7444" w:rsidRDefault="006435AF" w:rsidP="006435AF">
      <w:pPr>
        <w:spacing w:after="0" w:line="240" w:lineRule="auto"/>
        <w:jc w:val="both"/>
        <w:rPr>
          <w:rFonts w:ascii="Arial" w:hAnsi="Arial" w:cs="Arial"/>
          <w:sz w:val="24"/>
          <w:szCs w:val="24"/>
        </w:rPr>
      </w:pPr>
    </w:p>
    <w:p w14:paraId="44A71834" w14:textId="0EFB1AD3" w:rsidR="00130321" w:rsidRPr="000A7444" w:rsidRDefault="00130321" w:rsidP="00130321">
      <w:pPr>
        <w:spacing w:after="0" w:line="240" w:lineRule="auto"/>
        <w:ind w:left="720" w:hanging="720"/>
        <w:jc w:val="both"/>
        <w:rPr>
          <w:rFonts w:ascii="Arial" w:hAnsi="Arial" w:cs="Arial"/>
          <w:sz w:val="24"/>
          <w:szCs w:val="24"/>
        </w:rPr>
      </w:pPr>
      <w:r>
        <w:rPr>
          <w:rFonts w:ascii="Arial" w:hAnsi="Arial" w:cs="Arial"/>
          <w:sz w:val="24"/>
          <w:szCs w:val="24"/>
        </w:rPr>
        <w:t>4.</w:t>
      </w:r>
      <w:r w:rsidR="008D0158">
        <w:rPr>
          <w:rFonts w:ascii="Arial" w:hAnsi="Arial" w:cs="Arial"/>
          <w:sz w:val="24"/>
          <w:szCs w:val="24"/>
        </w:rPr>
        <w:t>14</w:t>
      </w:r>
      <w:r>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59586ECA" w14:textId="42901287" w:rsidR="00130321" w:rsidRDefault="00130321" w:rsidP="00130321">
      <w:pPr>
        <w:pStyle w:val="Default"/>
        <w:spacing w:after="10"/>
        <w:ind w:left="720" w:hanging="720"/>
        <w:jc w:val="both"/>
        <w:rPr>
          <w:rFonts w:ascii="Arial" w:hAnsi="Arial" w:cs="Arial"/>
        </w:rPr>
      </w:pPr>
    </w:p>
    <w:p w14:paraId="6E36EE66" w14:textId="1B4EE50A"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15</w:t>
      </w:r>
      <w:r w:rsidRPr="000A7444">
        <w:rPr>
          <w:rFonts w:ascii="Arial" w:hAnsi="Arial" w:cs="Arial"/>
          <w:sz w:val="24"/>
          <w:szCs w:val="24"/>
        </w:rPr>
        <w:tab/>
      </w:r>
      <w:r>
        <w:rPr>
          <w:rFonts w:ascii="Arial" w:hAnsi="Arial" w:cs="Arial"/>
          <w:sz w:val="24"/>
          <w:szCs w:val="24"/>
        </w:rPr>
        <w:t>T</w:t>
      </w:r>
      <w:r w:rsidRPr="000A7444">
        <w:rPr>
          <w:rFonts w:ascii="Arial" w:hAnsi="Arial" w:cs="Arial"/>
          <w:sz w:val="24"/>
          <w:szCs w:val="24"/>
        </w:rPr>
        <w: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2C23A328" w14:textId="77777777" w:rsidR="008D0158" w:rsidRPr="000A7444" w:rsidRDefault="008D0158" w:rsidP="00130321">
      <w:pPr>
        <w:pStyle w:val="Default"/>
        <w:spacing w:after="10"/>
        <w:ind w:left="720" w:hanging="720"/>
        <w:jc w:val="both"/>
        <w:rPr>
          <w:rFonts w:ascii="Arial" w:hAnsi="Arial" w:cs="Arial"/>
        </w:rPr>
      </w:pPr>
    </w:p>
    <w:p w14:paraId="3FC917CD" w14:textId="18CAF572" w:rsidR="00225553" w:rsidRPr="000A7444" w:rsidRDefault="00130321" w:rsidP="00130321">
      <w:pPr>
        <w:spacing w:after="0" w:line="240" w:lineRule="auto"/>
        <w:ind w:left="720" w:hanging="720"/>
        <w:jc w:val="both"/>
        <w:rPr>
          <w:rFonts w:ascii="Arial" w:hAnsi="Arial" w:cs="Arial"/>
          <w:sz w:val="24"/>
          <w:szCs w:val="24"/>
        </w:rPr>
      </w:pPr>
      <w:r>
        <w:rPr>
          <w:rFonts w:ascii="Arial" w:hAnsi="Arial" w:cs="Arial"/>
          <w:sz w:val="24"/>
          <w:szCs w:val="24"/>
        </w:rPr>
        <w:t>4.1</w:t>
      </w:r>
      <w:r w:rsidR="008D0158">
        <w:rPr>
          <w:rFonts w:ascii="Arial" w:hAnsi="Arial" w:cs="Arial"/>
          <w:sz w:val="24"/>
          <w:szCs w:val="24"/>
        </w:rPr>
        <w:t>6</w:t>
      </w:r>
      <w:r w:rsidR="00225553" w:rsidRPr="000A7444">
        <w:rPr>
          <w:rFonts w:ascii="Arial" w:hAnsi="Arial" w:cs="Arial"/>
          <w:sz w:val="24"/>
          <w:szCs w:val="24"/>
        </w:rPr>
        <w:tab/>
      </w:r>
      <w:r w:rsidR="00430FB0" w:rsidRPr="000A7444">
        <w:rPr>
          <w:rFonts w:ascii="Arial" w:hAnsi="Arial" w:cs="Arial"/>
          <w:sz w:val="24"/>
          <w:szCs w:val="24"/>
        </w:rPr>
        <w:t xml:space="preserve">To monitor and evaluate the engagement of </w:t>
      </w:r>
      <w:r w:rsidR="00430FB0">
        <w:rPr>
          <w:rFonts w:ascii="Arial" w:hAnsi="Arial" w:cs="Arial"/>
          <w:sz w:val="24"/>
          <w:szCs w:val="24"/>
        </w:rPr>
        <w:t xml:space="preserve">and communication with </w:t>
      </w:r>
      <w:r w:rsidR="00430FB0" w:rsidRPr="000A7444">
        <w:rPr>
          <w:rFonts w:ascii="Arial" w:hAnsi="Arial" w:cs="Arial"/>
          <w:sz w:val="24"/>
          <w:szCs w:val="24"/>
        </w:rPr>
        <w:t>parents</w:t>
      </w:r>
      <w:r w:rsidR="00430FB0">
        <w:rPr>
          <w:rFonts w:ascii="Arial" w:hAnsi="Arial" w:cs="Arial"/>
          <w:sz w:val="24"/>
          <w:szCs w:val="24"/>
        </w:rPr>
        <w:t xml:space="preserve"> and </w:t>
      </w:r>
      <w:r w:rsidR="00430FB0" w:rsidRPr="000A7444">
        <w:rPr>
          <w:rFonts w:ascii="Arial" w:hAnsi="Arial" w:cs="Arial"/>
          <w:sz w:val="24"/>
          <w:szCs w:val="24"/>
        </w:rPr>
        <w:t xml:space="preserve">parental views </w:t>
      </w:r>
      <w:r w:rsidR="00430FB0">
        <w:rPr>
          <w:rFonts w:ascii="Arial" w:hAnsi="Arial" w:cs="Arial"/>
          <w:sz w:val="24"/>
          <w:szCs w:val="24"/>
        </w:rPr>
        <w:t xml:space="preserve">(including but not limited to the review of parent survey results) </w:t>
      </w:r>
      <w:r w:rsidR="00430FB0" w:rsidRPr="000A7444">
        <w:rPr>
          <w:rFonts w:ascii="Arial" w:hAnsi="Arial" w:cs="Arial"/>
          <w:sz w:val="24"/>
          <w:szCs w:val="24"/>
        </w:rPr>
        <w:t>and how these are taken into account</w:t>
      </w:r>
      <w:r w:rsidR="00430FB0">
        <w:rPr>
          <w:rFonts w:ascii="Arial" w:hAnsi="Arial" w:cs="Arial"/>
          <w:sz w:val="24"/>
          <w:szCs w:val="24"/>
        </w:rPr>
        <w:t>,</w:t>
      </w:r>
      <w:r w:rsidR="00430FB0" w:rsidRPr="000A7444">
        <w:rPr>
          <w:rFonts w:ascii="Arial" w:hAnsi="Arial" w:cs="Arial"/>
          <w:sz w:val="24"/>
          <w:szCs w:val="24"/>
        </w:rPr>
        <w:t xml:space="preserve"> and consider ways in which home-school links can be further developed, making appropriate recommendations.</w:t>
      </w:r>
    </w:p>
    <w:p w14:paraId="20A2E5F9" w14:textId="77777777" w:rsidR="00225553" w:rsidRPr="000A7444" w:rsidRDefault="00225553" w:rsidP="00225553">
      <w:pPr>
        <w:spacing w:after="0" w:line="240" w:lineRule="auto"/>
        <w:jc w:val="both"/>
        <w:rPr>
          <w:rFonts w:ascii="Arial" w:hAnsi="Arial" w:cs="Arial"/>
          <w:sz w:val="24"/>
          <w:szCs w:val="24"/>
        </w:rPr>
      </w:pPr>
    </w:p>
    <w:p w14:paraId="587BAA4A" w14:textId="7C4D6614"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4.1</w:t>
      </w:r>
      <w:r w:rsidR="008D0158">
        <w:rPr>
          <w:rFonts w:ascii="Arial" w:hAnsi="Arial" w:cs="Arial"/>
          <w:sz w:val="24"/>
          <w:szCs w:val="24"/>
        </w:rPr>
        <w:t>7</w:t>
      </w:r>
      <w:r w:rsidRPr="000A7444">
        <w:rPr>
          <w:rFonts w:ascii="Arial" w:hAnsi="Arial" w:cs="Arial"/>
          <w:sz w:val="24"/>
          <w:szCs w:val="24"/>
        </w:rPr>
        <w:tab/>
        <w:t>To monitor community links and community use of the school, and evaluate the school’s contribution to promoting community cohesion.</w:t>
      </w:r>
    </w:p>
    <w:p w14:paraId="1B40CADA" w14:textId="77777777" w:rsidR="00225553" w:rsidRPr="000A7444" w:rsidRDefault="00225553" w:rsidP="00225553">
      <w:pPr>
        <w:spacing w:after="0" w:line="240" w:lineRule="auto"/>
        <w:jc w:val="both"/>
        <w:rPr>
          <w:rFonts w:ascii="Arial" w:hAnsi="Arial" w:cs="Arial"/>
          <w:sz w:val="24"/>
          <w:szCs w:val="24"/>
        </w:rPr>
      </w:pPr>
    </w:p>
    <w:p w14:paraId="1292E8A5" w14:textId="2817B81E" w:rsidR="00A571B7" w:rsidRDefault="00225553" w:rsidP="00225553">
      <w:pPr>
        <w:pStyle w:val="Default"/>
        <w:ind w:left="720" w:hanging="720"/>
        <w:jc w:val="both"/>
        <w:rPr>
          <w:rFonts w:ascii="Arial" w:hAnsi="Arial" w:cs="Arial"/>
        </w:rPr>
      </w:pPr>
      <w:bookmarkStart w:id="7" w:name="_Hlk103618846"/>
      <w:r w:rsidRPr="000A7444">
        <w:rPr>
          <w:rFonts w:ascii="Arial" w:hAnsi="Arial" w:cs="Arial"/>
        </w:rPr>
        <w:t>4.1</w:t>
      </w:r>
      <w:r w:rsidR="008D0158">
        <w:rPr>
          <w:rFonts w:ascii="Arial" w:hAnsi="Arial" w:cs="Arial"/>
        </w:rPr>
        <w:t>8</w:t>
      </w:r>
      <w:r w:rsidRPr="000A7444">
        <w:rPr>
          <w:rFonts w:ascii="Arial" w:hAnsi="Arial" w:cs="Arial"/>
        </w:rPr>
        <w:tab/>
      </w:r>
      <w:r w:rsidR="00A571B7">
        <w:rPr>
          <w:rFonts w:ascii="Arial" w:hAnsi="Arial" w:cs="Arial"/>
        </w:rPr>
        <w:t xml:space="preserve">To be </w:t>
      </w:r>
      <w:r w:rsidR="00A571B7" w:rsidRPr="00A571B7">
        <w:rPr>
          <w:rFonts w:ascii="Arial" w:hAnsi="Arial" w:cs="Arial"/>
        </w:rPr>
        <w:t>satisfied that the school is compliant in following the statutory guidance on the cost of school uniforms, particularly if/when developing and implementing a non-statutory School Uniform Policy.</w:t>
      </w:r>
    </w:p>
    <w:bookmarkEnd w:id="7"/>
    <w:p w14:paraId="2C29D183" w14:textId="45461F24" w:rsidR="00A571B7" w:rsidRDefault="00A571B7" w:rsidP="00225553">
      <w:pPr>
        <w:pStyle w:val="Default"/>
        <w:ind w:left="720" w:hanging="720"/>
        <w:jc w:val="both"/>
        <w:rPr>
          <w:rFonts w:ascii="Arial" w:hAnsi="Arial" w:cs="Arial"/>
        </w:rPr>
      </w:pPr>
    </w:p>
    <w:p w14:paraId="6D58242C" w14:textId="22A45DF3" w:rsidR="008D0158"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r>
      <w:r>
        <w:rPr>
          <w:rFonts w:ascii="Arial" w:hAnsi="Arial" w:cs="Arial"/>
          <w:sz w:val="24"/>
          <w:szCs w:val="24"/>
        </w:rPr>
        <w:t>To review careers education to ensure it is fit for purpose (Secondary schools only).</w:t>
      </w:r>
    </w:p>
    <w:p w14:paraId="2E257076" w14:textId="3524EA5D" w:rsidR="008D0158" w:rsidRDefault="008D0158" w:rsidP="00225553">
      <w:pPr>
        <w:pStyle w:val="Default"/>
        <w:ind w:left="720" w:hanging="720"/>
        <w:jc w:val="both"/>
        <w:rPr>
          <w:rFonts w:ascii="Arial" w:hAnsi="Arial" w:cs="Arial"/>
        </w:rPr>
      </w:pPr>
    </w:p>
    <w:p w14:paraId="1D787BE2" w14:textId="16D1B719"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20</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643FC434" w14:textId="77777777" w:rsidR="008D0158" w:rsidRDefault="008D0158" w:rsidP="00225553">
      <w:pPr>
        <w:pStyle w:val="Default"/>
        <w:ind w:left="720" w:hanging="720"/>
        <w:jc w:val="both"/>
        <w:rPr>
          <w:rFonts w:ascii="Arial" w:hAnsi="Arial" w:cs="Arial"/>
        </w:rPr>
      </w:pPr>
    </w:p>
    <w:p w14:paraId="0A892282" w14:textId="11D68232" w:rsidR="00225553" w:rsidRPr="000A7444" w:rsidRDefault="00225553" w:rsidP="00F32E82">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8D0158">
        <w:rPr>
          <w:rFonts w:ascii="Arial" w:hAnsi="Arial" w:cs="Arial"/>
          <w:sz w:val="24"/>
          <w:szCs w:val="24"/>
        </w:rPr>
        <w:t>21</w:t>
      </w:r>
      <w:r w:rsidRPr="000A7444">
        <w:rPr>
          <w:rFonts w:ascii="Arial" w:hAnsi="Arial" w:cs="Arial"/>
          <w:sz w:val="24"/>
          <w:szCs w:val="24"/>
        </w:rPr>
        <w:tab/>
      </w:r>
      <w:bookmarkStart w:id="8" w:name="_Hlk103618362"/>
      <w:r w:rsidRPr="000A7444">
        <w:rPr>
          <w:rFonts w:ascii="Arial" w:hAnsi="Arial" w:cs="Arial"/>
          <w:sz w:val="24"/>
          <w:szCs w:val="24"/>
        </w:rPr>
        <w:t>To monitor the provision of the Early Years Foundation Stage</w:t>
      </w:r>
      <w:r w:rsidR="00F32E82">
        <w:rPr>
          <w:rFonts w:ascii="Arial" w:hAnsi="Arial" w:cs="Arial"/>
          <w:sz w:val="24"/>
          <w:szCs w:val="24"/>
        </w:rPr>
        <w:t>, and</w:t>
      </w:r>
      <w:r w:rsidR="00F32E82"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w:t>
      </w:r>
      <w:r w:rsidR="00F32E82" w:rsidRPr="00F32E82">
        <w:rPr>
          <w:rFonts w:ascii="Arial" w:hAnsi="Arial" w:cs="Arial"/>
          <w:sz w:val="24"/>
          <w:szCs w:val="24"/>
        </w:rPr>
        <w:lastRenderedPageBreak/>
        <w:t>already covered in existing whole school policies)</w:t>
      </w:r>
      <w:bookmarkEnd w:id="8"/>
      <w:r w:rsidR="00430FB0">
        <w:rPr>
          <w:rFonts w:ascii="Arial" w:hAnsi="Arial" w:cs="Arial"/>
          <w:sz w:val="24"/>
          <w:szCs w:val="24"/>
        </w:rPr>
        <w:t xml:space="preserve"> </w:t>
      </w:r>
      <w:r w:rsidR="00430FB0">
        <w:rPr>
          <w:rFonts w:ascii="Arial" w:hAnsi="Arial" w:cs="Arial"/>
          <w:sz w:val="24"/>
          <w:szCs w:val="24"/>
        </w:rPr>
        <w:t>(Nursery and Primary schools only).</w:t>
      </w:r>
    </w:p>
    <w:p w14:paraId="49FD8B8D" w14:textId="1EAF10EC" w:rsidR="00225553" w:rsidRDefault="00225553" w:rsidP="00225553">
      <w:pPr>
        <w:spacing w:after="0" w:line="240" w:lineRule="auto"/>
        <w:jc w:val="both"/>
        <w:rPr>
          <w:rFonts w:ascii="Arial" w:hAnsi="Arial" w:cs="Arial"/>
          <w:sz w:val="24"/>
          <w:szCs w:val="24"/>
        </w:rPr>
      </w:pPr>
    </w:p>
    <w:p w14:paraId="749D6ED1" w14:textId="70F1256B" w:rsidR="00225553" w:rsidRPr="008D0158" w:rsidRDefault="008D0158" w:rsidP="008D0158">
      <w:pPr>
        <w:spacing w:after="0" w:line="240" w:lineRule="auto"/>
        <w:ind w:left="720" w:hanging="720"/>
        <w:jc w:val="both"/>
        <w:rPr>
          <w:rFonts w:ascii="Arial" w:hAnsi="Arial" w:cs="Arial"/>
          <w:sz w:val="28"/>
          <w:szCs w:val="28"/>
        </w:rPr>
      </w:pPr>
      <w:r>
        <w:rPr>
          <w:rFonts w:ascii="Arial" w:hAnsi="Arial" w:cs="Arial"/>
          <w:sz w:val="24"/>
          <w:szCs w:val="24"/>
        </w:rPr>
        <w:t>4.22</w:t>
      </w:r>
      <w:r w:rsidR="00225553" w:rsidRPr="008D0158">
        <w:rPr>
          <w:rFonts w:ascii="Arial" w:hAnsi="Arial" w:cs="Arial"/>
          <w:sz w:val="24"/>
          <w:szCs w:val="24"/>
        </w:rPr>
        <w:tab/>
        <w:t>To oversee arrangements for educational visits</w:t>
      </w:r>
      <w:r w:rsidR="00430FB0" w:rsidRPr="008D0158">
        <w:rPr>
          <w:rFonts w:ascii="Arial" w:hAnsi="Arial" w:cs="Arial"/>
          <w:sz w:val="24"/>
          <w:szCs w:val="24"/>
        </w:rPr>
        <w:t xml:space="preserve"> </w:t>
      </w:r>
      <w:r w:rsidR="00225553" w:rsidRPr="008D0158">
        <w:rPr>
          <w:rFonts w:ascii="Arial" w:hAnsi="Arial" w:cs="Arial"/>
          <w:sz w:val="24"/>
          <w:szCs w:val="24"/>
        </w:rPr>
        <w:t xml:space="preserve">and to approve high risk educational visits. </w:t>
      </w:r>
    </w:p>
    <w:bookmarkEnd w:id="4"/>
    <w:p w14:paraId="3C3B8C1F" w14:textId="77777777" w:rsidR="00225553" w:rsidRPr="008D0158" w:rsidRDefault="00225553" w:rsidP="00225553">
      <w:pPr>
        <w:spacing w:after="0" w:line="240" w:lineRule="auto"/>
        <w:jc w:val="both"/>
        <w:rPr>
          <w:rFonts w:ascii="Arial" w:hAnsi="Arial" w:cs="Arial"/>
          <w:sz w:val="28"/>
          <w:szCs w:val="28"/>
        </w:rPr>
      </w:pPr>
    </w:p>
    <w:p w14:paraId="537B594D" w14:textId="77777777" w:rsidR="00225553" w:rsidRPr="000A7444" w:rsidRDefault="00225553" w:rsidP="002255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3E1DC939" w14:textId="7CF5773F" w:rsidR="00225553" w:rsidRDefault="00225553" w:rsidP="00225553">
      <w:pPr>
        <w:spacing w:after="0" w:line="240" w:lineRule="auto"/>
        <w:jc w:val="both"/>
        <w:rPr>
          <w:rFonts w:ascii="Arial" w:hAnsi="Arial" w:cs="Arial"/>
          <w:sz w:val="24"/>
          <w:szCs w:val="24"/>
        </w:rPr>
      </w:pPr>
    </w:p>
    <w:p w14:paraId="6FECB142" w14:textId="02D83078" w:rsidR="00BC5631" w:rsidRDefault="00BC5631" w:rsidP="00BC5631">
      <w:pPr>
        <w:spacing w:after="0" w:line="240" w:lineRule="auto"/>
        <w:ind w:firstLine="720"/>
        <w:jc w:val="both"/>
        <w:rPr>
          <w:rFonts w:ascii="Arial" w:hAnsi="Arial" w:cs="Arial"/>
          <w:sz w:val="24"/>
          <w:szCs w:val="24"/>
          <w:u w:val="single"/>
        </w:rPr>
      </w:pPr>
      <w:r w:rsidRPr="00BB6649">
        <w:rPr>
          <w:rFonts w:ascii="Arial" w:hAnsi="Arial" w:cs="Arial"/>
          <w:sz w:val="24"/>
          <w:szCs w:val="24"/>
          <w:u w:val="single"/>
        </w:rPr>
        <w:t>Statutory</w:t>
      </w:r>
    </w:p>
    <w:p w14:paraId="3AC80DE9" w14:textId="77777777" w:rsidR="00BC5631" w:rsidRPr="000A7444" w:rsidRDefault="00BC5631" w:rsidP="00225553">
      <w:pPr>
        <w:spacing w:after="0" w:line="240" w:lineRule="auto"/>
        <w:jc w:val="both"/>
        <w:rPr>
          <w:rFonts w:ascii="Arial" w:hAnsi="Arial" w:cs="Arial"/>
          <w:sz w:val="24"/>
          <w:szCs w:val="24"/>
        </w:rPr>
      </w:pPr>
    </w:p>
    <w:p w14:paraId="17BD58EA" w14:textId="02BA90DE"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7D1260">
        <w:rPr>
          <w:rFonts w:ascii="Arial" w:hAnsi="Arial" w:cs="Arial"/>
          <w:sz w:val="24"/>
          <w:szCs w:val="24"/>
        </w:rPr>
        <w:t>n</w:t>
      </w:r>
      <w:r w:rsidRPr="000A7444">
        <w:rPr>
          <w:rFonts w:ascii="Arial" w:hAnsi="Arial" w:cs="Arial"/>
          <w:sz w:val="24"/>
          <w:szCs w:val="24"/>
        </w:rPr>
        <w:t xml:space="preserve"> Accessibility Plan is established and adopted and is reviewed and re-adopted every three years.</w:t>
      </w:r>
    </w:p>
    <w:p w14:paraId="5608CE3E" w14:textId="77777777" w:rsidR="00225553" w:rsidRPr="000A7444" w:rsidRDefault="00225553" w:rsidP="00225553">
      <w:pPr>
        <w:spacing w:after="0" w:line="240" w:lineRule="auto"/>
        <w:jc w:val="both"/>
        <w:rPr>
          <w:rFonts w:ascii="Arial" w:hAnsi="Arial" w:cs="Arial"/>
          <w:sz w:val="24"/>
          <w:szCs w:val="24"/>
        </w:rPr>
      </w:pPr>
    </w:p>
    <w:p w14:paraId="1B3FEF21" w14:textId="4A54461A" w:rsidR="00322AEC" w:rsidRDefault="00225553" w:rsidP="00417FAC">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r>
      <w:bookmarkStart w:id="9" w:name="_Hlk141353759"/>
      <w:r w:rsidR="004E1B37" w:rsidRPr="000A7444">
        <w:rPr>
          <w:rFonts w:ascii="Arial" w:hAnsi="Arial" w:cs="Arial"/>
          <w:sz w:val="24"/>
          <w:szCs w:val="24"/>
        </w:rPr>
        <w:t xml:space="preserve">To ensure a </w:t>
      </w:r>
      <w:r w:rsidR="004E1B37" w:rsidRPr="007514BC">
        <w:rPr>
          <w:rFonts w:ascii="Arial" w:hAnsi="Arial" w:cs="Arial"/>
          <w:sz w:val="24"/>
          <w:szCs w:val="24"/>
        </w:rPr>
        <w:t>Relationships Education Policy</w:t>
      </w:r>
      <w:r w:rsidR="004E1B37">
        <w:rPr>
          <w:rFonts w:ascii="Arial" w:hAnsi="Arial" w:cs="Arial"/>
          <w:sz w:val="24"/>
          <w:szCs w:val="24"/>
        </w:rPr>
        <w:t xml:space="preserve"> (Primary schools)/</w:t>
      </w:r>
      <w:r w:rsidR="004E1B37" w:rsidRPr="007514BC">
        <w:t xml:space="preserve"> </w:t>
      </w:r>
      <w:r w:rsidR="004E1B37" w:rsidRPr="007514BC">
        <w:rPr>
          <w:rFonts w:ascii="Arial" w:hAnsi="Arial" w:cs="Arial"/>
          <w:sz w:val="24"/>
          <w:szCs w:val="24"/>
        </w:rPr>
        <w:t xml:space="preserve">Relationships </w:t>
      </w:r>
      <w:r w:rsidR="004E1B37">
        <w:rPr>
          <w:rFonts w:ascii="Arial" w:hAnsi="Arial" w:cs="Arial"/>
          <w:sz w:val="24"/>
          <w:szCs w:val="24"/>
        </w:rPr>
        <w:t xml:space="preserve">and Sex </w:t>
      </w:r>
      <w:r w:rsidR="004E1B37" w:rsidRPr="007514BC">
        <w:rPr>
          <w:rFonts w:ascii="Arial" w:hAnsi="Arial" w:cs="Arial"/>
          <w:sz w:val="24"/>
          <w:szCs w:val="24"/>
        </w:rPr>
        <w:t>Education Policy</w:t>
      </w:r>
      <w:r w:rsidR="004E1B37">
        <w:rPr>
          <w:rFonts w:ascii="Arial" w:hAnsi="Arial" w:cs="Arial"/>
          <w:sz w:val="24"/>
          <w:szCs w:val="24"/>
        </w:rPr>
        <w:t xml:space="preserve"> (Secondary schools) </w:t>
      </w:r>
      <w:r w:rsidR="004E1B37" w:rsidRPr="000A7444">
        <w:rPr>
          <w:rFonts w:ascii="Arial" w:hAnsi="Arial" w:cs="Arial"/>
          <w:sz w:val="24"/>
          <w:szCs w:val="24"/>
        </w:rPr>
        <w:t>is established and adopted</w:t>
      </w:r>
      <w:r w:rsidR="004E1B37">
        <w:rPr>
          <w:rFonts w:ascii="Arial" w:hAnsi="Arial" w:cs="Arial"/>
          <w:sz w:val="24"/>
          <w:szCs w:val="24"/>
        </w:rPr>
        <w:t xml:space="preserve"> (not required for Nursery schools)</w:t>
      </w:r>
      <w:r w:rsidR="004E1B37" w:rsidRPr="000A7444">
        <w:rPr>
          <w:rFonts w:ascii="Arial" w:hAnsi="Arial" w:cs="Arial"/>
          <w:sz w:val="24"/>
          <w:szCs w:val="24"/>
        </w:rPr>
        <w:t>.</w:t>
      </w:r>
      <w:bookmarkEnd w:id="9"/>
    </w:p>
    <w:p w14:paraId="4584DCB4" w14:textId="77777777" w:rsidR="004E1B37" w:rsidRDefault="004E1B37" w:rsidP="00417FAC">
      <w:pPr>
        <w:spacing w:after="0" w:line="240" w:lineRule="auto"/>
        <w:ind w:left="720" w:hanging="720"/>
        <w:jc w:val="both"/>
        <w:rPr>
          <w:rFonts w:ascii="Arial" w:hAnsi="Arial" w:cs="Arial"/>
          <w:sz w:val="24"/>
          <w:szCs w:val="24"/>
        </w:rPr>
      </w:pPr>
    </w:p>
    <w:p w14:paraId="1F569A0D" w14:textId="49BCA6FD" w:rsidR="00BC5631" w:rsidRDefault="00BC5631" w:rsidP="00BC5631">
      <w:pPr>
        <w:spacing w:after="0" w:line="240" w:lineRule="auto"/>
        <w:ind w:left="720"/>
        <w:jc w:val="both"/>
        <w:rPr>
          <w:rFonts w:ascii="Arial" w:hAnsi="Arial" w:cs="Arial"/>
          <w:sz w:val="24"/>
          <w:szCs w:val="24"/>
          <w:u w:val="single"/>
        </w:rPr>
      </w:pPr>
      <w:r>
        <w:rPr>
          <w:rFonts w:ascii="Arial" w:hAnsi="Arial" w:cs="Arial"/>
          <w:sz w:val="24"/>
          <w:szCs w:val="24"/>
          <w:u w:val="single"/>
        </w:rPr>
        <w:t>Non-</w:t>
      </w:r>
      <w:r w:rsidRPr="00BB6649">
        <w:rPr>
          <w:rFonts w:ascii="Arial" w:hAnsi="Arial" w:cs="Arial"/>
          <w:sz w:val="24"/>
          <w:szCs w:val="24"/>
          <w:u w:val="single"/>
        </w:rPr>
        <w:t>Statutory</w:t>
      </w:r>
    </w:p>
    <w:p w14:paraId="20B84558" w14:textId="1D8C58CB" w:rsidR="00BC5631" w:rsidRDefault="00BC5631" w:rsidP="00417FAC">
      <w:pPr>
        <w:spacing w:after="0" w:line="240" w:lineRule="auto"/>
        <w:ind w:left="720" w:hanging="720"/>
        <w:jc w:val="both"/>
        <w:rPr>
          <w:rFonts w:ascii="Arial" w:hAnsi="Arial" w:cs="Arial"/>
          <w:sz w:val="24"/>
          <w:szCs w:val="24"/>
        </w:rPr>
      </w:pPr>
    </w:p>
    <w:p w14:paraId="2C372E4D" w14:textId="08DDD9B4" w:rsidR="00BC5631" w:rsidRDefault="00BC5631" w:rsidP="00417FAC">
      <w:pPr>
        <w:spacing w:after="0" w:line="240" w:lineRule="auto"/>
        <w:ind w:left="720" w:hanging="720"/>
        <w:jc w:val="both"/>
        <w:rPr>
          <w:rFonts w:ascii="Arial" w:hAnsi="Arial" w:cs="Arial"/>
          <w:sz w:val="24"/>
          <w:szCs w:val="24"/>
        </w:rPr>
      </w:pPr>
      <w:r>
        <w:rPr>
          <w:rFonts w:ascii="Arial" w:hAnsi="Arial" w:cs="Arial"/>
          <w:sz w:val="24"/>
          <w:szCs w:val="24"/>
        </w:rPr>
        <w:t>5.</w:t>
      </w:r>
      <w:r w:rsidR="002C3BEB">
        <w:rPr>
          <w:rFonts w:ascii="Arial" w:hAnsi="Arial" w:cs="Arial"/>
          <w:sz w:val="24"/>
          <w:szCs w:val="24"/>
        </w:rPr>
        <w:t>3</w:t>
      </w:r>
      <w:r>
        <w:rPr>
          <w:rFonts w:ascii="Arial" w:hAnsi="Arial" w:cs="Arial"/>
          <w:sz w:val="24"/>
          <w:szCs w:val="24"/>
        </w:rPr>
        <w:tab/>
      </w:r>
      <w:r w:rsidRPr="000A7444">
        <w:rPr>
          <w:rFonts w:ascii="Arial" w:hAnsi="Arial" w:cs="Arial"/>
          <w:sz w:val="24"/>
          <w:szCs w:val="24"/>
        </w:rPr>
        <w:t xml:space="preserve">To ensure a </w:t>
      </w:r>
      <w:r>
        <w:rPr>
          <w:rFonts w:ascii="Arial" w:hAnsi="Arial" w:cs="Arial"/>
          <w:sz w:val="24"/>
          <w:szCs w:val="24"/>
        </w:rPr>
        <w:t>Behaviour Principles Written</w:t>
      </w:r>
      <w:r w:rsidRPr="000A7444">
        <w:rPr>
          <w:rFonts w:ascii="Arial" w:hAnsi="Arial" w:cs="Arial"/>
          <w:sz w:val="24"/>
          <w:szCs w:val="24"/>
        </w:rPr>
        <w:t xml:space="preserve"> Statement is established and adopted.</w:t>
      </w:r>
    </w:p>
    <w:p w14:paraId="06FBB867" w14:textId="77777777" w:rsidR="00BC5631" w:rsidRPr="00346D22" w:rsidRDefault="00BC5631" w:rsidP="00417FAC">
      <w:pPr>
        <w:spacing w:after="0" w:line="240" w:lineRule="auto"/>
        <w:ind w:left="720" w:hanging="720"/>
        <w:jc w:val="both"/>
        <w:rPr>
          <w:rFonts w:ascii="Arial" w:hAnsi="Arial" w:cs="Arial"/>
          <w:sz w:val="24"/>
          <w:szCs w:val="24"/>
        </w:rPr>
      </w:pPr>
    </w:p>
    <w:p w14:paraId="7EC5911D" w14:textId="1036ADF0"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 xml:space="preserve">Reporting to the </w:t>
      </w:r>
      <w:r w:rsidR="00B96C6A">
        <w:rPr>
          <w:rFonts w:ascii="Arial" w:hAnsi="Arial" w:cs="Arial"/>
          <w:b/>
          <w:sz w:val="24"/>
          <w:szCs w:val="24"/>
          <w:u w:val="single"/>
        </w:rPr>
        <w:t>Trust Board</w:t>
      </w:r>
    </w:p>
    <w:p w14:paraId="7C5CF45A" w14:textId="77777777" w:rsidR="00177B9D" w:rsidRPr="00346D22" w:rsidRDefault="00177B9D" w:rsidP="00417FAC">
      <w:pPr>
        <w:spacing w:after="0" w:line="240" w:lineRule="auto"/>
        <w:jc w:val="both"/>
        <w:rPr>
          <w:rFonts w:ascii="Arial" w:hAnsi="Arial" w:cs="Arial"/>
          <w:sz w:val="24"/>
          <w:szCs w:val="24"/>
        </w:rPr>
      </w:pPr>
    </w:p>
    <w:p w14:paraId="1517136A" w14:textId="0120AB2A"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2C3BEB">
        <w:rPr>
          <w:rFonts w:ascii="Arial" w:hAnsi="Arial" w:cs="Arial"/>
          <w:sz w:val="24"/>
          <w:szCs w:val="24"/>
        </w:rPr>
        <w:t>draft minutes, if they are still awaiting approval at the next committee meeting</w:t>
      </w:r>
      <w:r w:rsidRPr="00346D22">
        <w:rPr>
          <w:rFonts w:ascii="Arial" w:hAnsi="Arial" w:cs="Arial"/>
          <w:sz w:val="24"/>
          <w:szCs w:val="24"/>
        </w:rPr>
        <w:t xml:space="preserve">) of its meetings to the </w:t>
      </w:r>
      <w:r w:rsidR="002C3BEB">
        <w:rPr>
          <w:rFonts w:ascii="Arial" w:hAnsi="Arial" w:cs="Arial"/>
          <w:sz w:val="24"/>
          <w:szCs w:val="24"/>
        </w:rPr>
        <w:t xml:space="preserve">Governance Professional of the Trust Board </w:t>
      </w:r>
      <w:r w:rsidRPr="00346D22">
        <w:rPr>
          <w:rFonts w:ascii="Arial" w:hAnsi="Arial" w:cs="Arial"/>
          <w:sz w:val="24"/>
          <w:szCs w:val="24"/>
        </w:rPr>
        <w:t xml:space="preserve">for inclusion with the agenda of the next meeting of the </w:t>
      </w:r>
      <w:r w:rsidR="00BC5631">
        <w:rPr>
          <w:rFonts w:ascii="Arial" w:hAnsi="Arial" w:cs="Arial"/>
          <w:sz w:val="24"/>
          <w:szCs w:val="24"/>
        </w:rPr>
        <w:t>Trust Board</w:t>
      </w:r>
      <w:r w:rsidRPr="00346D22">
        <w:rPr>
          <w:rFonts w:ascii="Arial" w:hAnsi="Arial" w:cs="Arial"/>
          <w:sz w:val="24"/>
          <w:szCs w:val="24"/>
        </w:rPr>
        <w:t>.</w:t>
      </w:r>
    </w:p>
    <w:p w14:paraId="31508095" w14:textId="77777777" w:rsidR="00177B9D" w:rsidRPr="00346D22" w:rsidRDefault="00177B9D" w:rsidP="00417FAC">
      <w:pPr>
        <w:spacing w:after="0" w:line="240" w:lineRule="auto"/>
        <w:jc w:val="both"/>
        <w:rPr>
          <w:rFonts w:ascii="Arial" w:hAnsi="Arial" w:cs="Arial"/>
          <w:sz w:val="24"/>
          <w:szCs w:val="24"/>
        </w:rPr>
      </w:pPr>
    </w:p>
    <w:p w14:paraId="78619B02" w14:textId="3BDCC235"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 xml:space="preserve">The Committee Chair (or, if the Committee Chair is not present at the full </w:t>
      </w:r>
      <w:r w:rsidR="00BC5631">
        <w:rPr>
          <w:rFonts w:ascii="Arial" w:hAnsi="Arial" w:cs="Arial"/>
          <w:sz w:val="24"/>
          <w:szCs w:val="24"/>
        </w:rPr>
        <w:t>Trust Board</w:t>
      </w:r>
      <w:r w:rsidRPr="00346D22">
        <w:rPr>
          <w:rFonts w:ascii="Arial" w:hAnsi="Arial" w:cs="Arial"/>
          <w:sz w:val="24"/>
          <w:szCs w:val="24"/>
        </w:rPr>
        <w:t xml:space="preserve"> meeting, any other member of the Committee who was present at the Committee meeting) shall report to the </w:t>
      </w:r>
      <w:r w:rsidR="00BC5631">
        <w:rPr>
          <w:rFonts w:ascii="Arial" w:hAnsi="Arial" w:cs="Arial"/>
          <w:sz w:val="24"/>
          <w:szCs w:val="24"/>
        </w:rPr>
        <w:t>Trust Board</w:t>
      </w:r>
      <w:r w:rsidRPr="00346D22">
        <w:rPr>
          <w:rFonts w:ascii="Arial" w:hAnsi="Arial" w:cs="Arial"/>
          <w:sz w:val="24"/>
          <w:szCs w:val="24"/>
        </w:rPr>
        <w:t xml:space="preserve"> on any actions undertaken by the committee, as delegated to the Committee by the </w:t>
      </w:r>
      <w:r w:rsidR="00705967">
        <w:rPr>
          <w:rFonts w:ascii="Arial" w:hAnsi="Arial" w:cs="Arial"/>
          <w:sz w:val="24"/>
          <w:szCs w:val="24"/>
        </w:rPr>
        <w:t>Trust Board</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5384957C"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20679655" w14:textId="77777777" w:rsidR="00177B9D" w:rsidRPr="00346D22" w:rsidRDefault="00177B9D" w:rsidP="00417FAC">
      <w:pPr>
        <w:spacing w:after="0" w:line="240" w:lineRule="auto"/>
        <w:jc w:val="both"/>
        <w:rPr>
          <w:rFonts w:ascii="Arial" w:hAnsi="Arial" w:cs="Arial"/>
          <w:sz w:val="24"/>
          <w:szCs w:val="24"/>
        </w:rPr>
      </w:pPr>
    </w:p>
    <w:p w14:paraId="40FEFE04" w14:textId="77777777" w:rsidR="00177B9D" w:rsidRPr="00346D22" w:rsidRDefault="00177B9D" w:rsidP="00417FAC">
      <w:pPr>
        <w:spacing w:after="0" w:line="240" w:lineRule="auto"/>
        <w:jc w:val="both"/>
        <w:rPr>
          <w:rFonts w:ascii="Arial" w:hAnsi="Arial" w:cs="Arial"/>
          <w:sz w:val="24"/>
          <w:szCs w:val="24"/>
        </w:rPr>
      </w:pPr>
    </w:p>
    <w:p w14:paraId="1163AFB4" w14:textId="77777777" w:rsidR="00177B9D" w:rsidRPr="00346D22" w:rsidRDefault="00177B9D" w:rsidP="00417FAC">
      <w:pPr>
        <w:spacing w:after="0" w:line="240" w:lineRule="auto"/>
        <w:jc w:val="both"/>
        <w:rPr>
          <w:rFonts w:ascii="Arial" w:hAnsi="Arial" w:cs="Arial"/>
          <w:sz w:val="24"/>
          <w:szCs w:val="24"/>
        </w:rPr>
      </w:pPr>
    </w:p>
    <w:p w14:paraId="38585479" w14:textId="77777777" w:rsidR="00460ADC" w:rsidRPr="00346D22" w:rsidRDefault="00460ADC" w:rsidP="00417FAC">
      <w:pPr>
        <w:spacing w:after="0" w:line="240" w:lineRule="auto"/>
        <w:jc w:val="both"/>
        <w:rPr>
          <w:rFonts w:ascii="Arial" w:hAnsi="Arial" w:cs="Arial"/>
          <w:b/>
          <w:sz w:val="24"/>
          <w:szCs w:val="24"/>
          <w:u w:val="single"/>
        </w:rPr>
      </w:pPr>
    </w:p>
    <w:p w14:paraId="2FAD75C2" w14:textId="77777777" w:rsidR="00460ADC" w:rsidRPr="00346D22" w:rsidRDefault="00460ADC" w:rsidP="00417FAC">
      <w:pPr>
        <w:spacing w:after="0" w:line="240" w:lineRule="auto"/>
        <w:jc w:val="both"/>
        <w:rPr>
          <w:rFonts w:ascii="Arial" w:hAnsi="Arial" w:cs="Arial"/>
          <w:b/>
          <w:sz w:val="24"/>
          <w:szCs w:val="24"/>
          <w:u w:val="single"/>
        </w:rPr>
      </w:pPr>
    </w:p>
    <w:p w14:paraId="2C8B581D" w14:textId="77777777" w:rsidR="00460ADC" w:rsidRPr="00346D22" w:rsidRDefault="00460ADC" w:rsidP="00417FAC">
      <w:pPr>
        <w:spacing w:after="0" w:line="240" w:lineRule="auto"/>
        <w:jc w:val="both"/>
        <w:rPr>
          <w:rFonts w:ascii="Arial" w:hAnsi="Arial" w:cs="Arial"/>
          <w:b/>
          <w:sz w:val="24"/>
          <w:szCs w:val="24"/>
          <w:u w:val="single"/>
        </w:rPr>
      </w:pPr>
    </w:p>
    <w:p w14:paraId="78C012B2" w14:textId="77777777" w:rsidR="00460ADC" w:rsidRPr="00346D22" w:rsidRDefault="00460ADC" w:rsidP="00417FAC">
      <w:pPr>
        <w:spacing w:after="0" w:line="240" w:lineRule="auto"/>
        <w:jc w:val="both"/>
        <w:rPr>
          <w:rFonts w:ascii="Arial" w:hAnsi="Arial" w:cs="Arial"/>
          <w:b/>
          <w:sz w:val="24"/>
          <w:szCs w:val="24"/>
          <w:u w:val="single"/>
        </w:rPr>
      </w:pPr>
    </w:p>
    <w:p w14:paraId="7B9A1F69" w14:textId="77777777" w:rsidR="00460ADC" w:rsidRPr="00346D22" w:rsidRDefault="00460ADC" w:rsidP="00417FAC">
      <w:pPr>
        <w:spacing w:after="0" w:line="240" w:lineRule="auto"/>
        <w:jc w:val="both"/>
        <w:rPr>
          <w:rFonts w:ascii="Arial" w:hAnsi="Arial" w:cs="Arial"/>
          <w:b/>
          <w:sz w:val="24"/>
          <w:szCs w:val="24"/>
          <w:u w:val="single"/>
        </w:rPr>
      </w:pPr>
    </w:p>
    <w:p w14:paraId="62B3FCF3" w14:textId="77777777" w:rsidR="00460ADC" w:rsidRPr="00346D22" w:rsidRDefault="00460ADC" w:rsidP="00417FAC">
      <w:pPr>
        <w:spacing w:after="0" w:line="240" w:lineRule="auto"/>
        <w:jc w:val="both"/>
        <w:rPr>
          <w:rFonts w:ascii="Arial" w:hAnsi="Arial" w:cs="Arial"/>
          <w:b/>
          <w:sz w:val="24"/>
          <w:szCs w:val="24"/>
          <w:u w:val="single"/>
        </w:rPr>
      </w:pPr>
    </w:p>
    <w:p w14:paraId="2DFBCF38" w14:textId="77777777" w:rsidR="00460ADC" w:rsidRPr="00346D22" w:rsidRDefault="00460ADC" w:rsidP="00417FAC">
      <w:pPr>
        <w:spacing w:after="0" w:line="240" w:lineRule="auto"/>
        <w:jc w:val="both"/>
        <w:rPr>
          <w:rFonts w:ascii="Arial" w:hAnsi="Arial" w:cs="Arial"/>
          <w:b/>
          <w:sz w:val="24"/>
          <w:szCs w:val="24"/>
          <w:u w:val="single"/>
        </w:rPr>
      </w:pPr>
    </w:p>
    <w:p w14:paraId="30496220" w14:textId="77777777" w:rsidR="00460ADC" w:rsidRPr="00346D22" w:rsidRDefault="00460ADC" w:rsidP="00417FAC">
      <w:pPr>
        <w:spacing w:after="0" w:line="240" w:lineRule="auto"/>
        <w:jc w:val="both"/>
        <w:rPr>
          <w:rFonts w:ascii="Arial" w:hAnsi="Arial" w:cs="Arial"/>
          <w:b/>
          <w:sz w:val="24"/>
          <w:szCs w:val="24"/>
          <w:u w:val="single"/>
        </w:rPr>
      </w:pPr>
    </w:p>
    <w:p w14:paraId="0A4623BF" w14:textId="77777777" w:rsidR="00460ADC" w:rsidRPr="00346D22" w:rsidRDefault="00460ADC" w:rsidP="00417FAC">
      <w:pPr>
        <w:spacing w:after="0" w:line="240" w:lineRule="auto"/>
        <w:jc w:val="both"/>
        <w:rPr>
          <w:rFonts w:ascii="Arial" w:hAnsi="Arial" w:cs="Arial"/>
          <w:b/>
          <w:sz w:val="24"/>
          <w:szCs w:val="24"/>
          <w:u w:val="single"/>
        </w:rPr>
      </w:pPr>
    </w:p>
    <w:p w14:paraId="3FD5F9C1" w14:textId="77777777" w:rsidR="00460ADC" w:rsidRPr="00346D22" w:rsidRDefault="00460ADC" w:rsidP="00417FAC">
      <w:pPr>
        <w:spacing w:after="0" w:line="240" w:lineRule="auto"/>
        <w:jc w:val="both"/>
        <w:rPr>
          <w:rFonts w:ascii="Arial" w:hAnsi="Arial" w:cs="Arial"/>
          <w:b/>
          <w:sz w:val="24"/>
          <w:szCs w:val="24"/>
          <w:u w:val="single"/>
        </w:rPr>
      </w:pPr>
    </w:p>
    <w:p w14:paraId="0EDB30C4" w14:textId="77777777" w:rsidR="00460ADC" w:rsidRPr="00346D22" w:rsidRDefault="00460ADC" w:rsidP="00417FAC">
      <w:pPr>
        <w:spacing w:after="0" w:line="240" w:lineRule="auto"/>
        <w:jc w:val="both"/>
        <w:rPr>
          <w:rFonts w:ascii="Arial" w:hAnsi="Arial" w:cs="Arial"/>
          <w:b/>
          <w:sz w:val="24"/>
          <w:szCs w:val="24"/>
          <w:u w:val="single"/>
        </w:rPr>
      </w:pPr>
    </w:p>
    <w:p w14:paraId="09EA85E8" w14:textId="77777777" w:rsidR="00460ADC" w:rsidRPr="00346D22" w:rsidRDefault="00460ADC" w:rsidP="00417FAC">
      <w:pPr>
        <w:spacing w:after="0" w:line="240" w:lineRule="auto"/>
        <w:jc w:val="both"/>
        <w:rPr>
          <w:rFonts w:ascii="Arial" w:hAnsi="Arial" w:cs="Arial"/>
          <w:b/>
          <w:sz w:val="24"/>
          <w:szCs w:val="24"/>
          <w:u w:val="single"/>
        </w:rPr>
      </w:pPr>
    </w:p>
    <w:p w14:paraId="7675C405" w14:textId="77777777" w:rsidR="00CE2A81" w:rsidRPr="00346D22" w:rsidRDefault="00CE2A81" w:rsidP="00CE2A81">
      <w:pPr>
        <w:spacing w:after="0" w:line="240" w:lineRule="auto"/>
        <w:jc w:val="center"/>
        <w:rPr>
          <w:rFonts w:ascii="Arial" w:hAnsi="Arial" w:cs="Arial"/>
          <w:b/>
          <w:sz w:val="24"/>
          <w:szCs w:val="24"/>
          <w:u w:val="single"/>
        </w:rPr>
      </w:pPr>
      <w:bookmarkStart w:id="10" w:name="_Hlk526166932"/>
      <w:bookmarkStart w:id="11" w:name="B"/>
      <w:r w:rsidRPr="00346D22">
        <w:rPr>
          <w:rFonts w:ascii="Arial" w:hAnsi="Arial" w:cs="Arial"/>
          <w:b/>
          <w:sz w:val="24"/>
          <w:szCs w:val="24"/>
          <w:u w:val="single"/>
        </w:rPr>
        <w:lastRenderedPageBreak/>
        <w:t>RESOURCES</w:t>
      </w:r>
      <w:r>
        <w:rPr>
          <w:rFonts w:ascii="Arial" w:hAnsi="Arial" w:cs="Arial"/>
          <w:b/>
          <w:sz w:val="24"/>
          <w:szCs w:val="24"/>
          <w:u w:val="single"/>
        </w:rPr>
        <w:t xml:space="preserve">, AUDIT &amp; RISK </w:t>
      </w:r>
      <w:r w:rsidRPr="00346D22">
        <w:rPr>
          <w:rFonts w:ascii="Arial" w:hAnsi="Arial" w:cs="Arial"/>
          <w:b/>
          <w:sz w:val="24"/>
          <w:szCs w:val="24"/>
          <w:u w:val="single"/>
        </w:rPr>
        <w:t>COMMITTEE - TERMS OF REFERENCE</w:t>
      </w:r>
      <w:bookmarkEnd w:id="11"/>
    </w:p>
    <w:p w14:paraId="1EEDE2DD" w14:textId="77777777" w:rsidR="00CE2A81" w:rsidRPr="00346D22" w:rsidRDefault="00CE2A81" w:rsidP="00CE2A81">
      <w:pPr>
        <w:spacing w:after="0" w:line="240" w:lineRule="auto"/>
        <w:jc w:val="both"/>
        <w:rPr>
          <w:rFonts w:ascii="Arial" w:hAnsi="Arial" w:cs="Arial"/>
          <w:sz w:val="24"/>
          <w:szCs w:val="24"/>
        </w:rPr>
      </w:pPr>
    </w:p>
    <w:p w14:paraId="2724F341" w14:textId="77777777" w:rsidR="00CE2A81" w:rsidRPr="00346D22" w:rsidRDefault="00CE2A81" w:rsidP="00CE2A81">
      <w:pPr>
        <w:spacing w:after="0" w:line="240" w:lineRule="auto"/>
        <w:jc w:val="both"/>
        <w:rPr>
          <w:rFonts w:ascii="Arial" w:hAnsi="Arial" w:cs="Arial"/>
          <w:sz w:val="24"/>
          <w:szCs w:val="24"/>
        </w:rPr>
      </w:pPr>
    </w:p>
    <w:p w14:paraId="4F94DC94"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1CDEFD0C" w14:textId="77777777" w:rsidR="00CE2A81" w:rsidRPr="00346D22" w:rsidRDefault="00CE2A81" w:rsidP="00CE2A81">
      <w:pPr>
        <w:spacing w:after="0" w:line="240" w:lineRule="auto"/>
        <w:jc w:val="both"/>
        <w:rPr>
          <w:rFonts w:ascii="Arial" w:hAnsi="Arial" w:cs="Arial"/>
          <w:sz w:val="24"/>
          <w:szCs w:val="24"/>
        </w:rPr>
      </w:pPr>
    </w:p>
    <w:p w14:paraId="319E82B0" w14:textId="77777777" w:rsidR="00CE2A81" w:rsidRPr="00346D22" w:rsidRDefault="00CE2A81" w:rsidP="00CE2A81">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w:t>
      </w:r>
      <w:r w:rsidRPr="0086139C">
        <w:rPr>
          <w:rFonts w:ascii="Arial" w:hAnsi="Arial" w:cs="Arial"/>
          <w:sz w:val="24"/>
          <w:szCs w:val="24"/>
        </w:rPr>
        <w:t xml:space="preserve">e </w:t>
      </w:r>
      <w:r>
        <w:rPr>
          <w:rFonts w:ascii="Arial" w:hAnsi="Arial" w:cs="Arial"/>
          <w:sz w:val="24"/>
          <w:szCs w:val="24"/>
        </w:rPr>
        <w:t>Trustees</w:t>
      </w:r>
      <w:r w:rsidRPr="0086139C">
        <w:rPr>
          <w:rFonts w:ascii="Arial" w:hAnsi="Arial" w:cs="Arial"/>
          <w:sz w:val="24"/>
          <w:szCs w:val="24"/>
        </w:rPr>
        <w:t xml:space="preserve">.  </w:t>
      </w:r>
      <w:r>
        <w:rPr>
          <w:rFonts w:ascii="Arial" w:hAnsi="Arial" w:cs="Arial"/>
          <w:sz w:val="24"/>
          <w:szCs w:val="24"/>
        </w:rPr>
        <w:t xml:space="preserve">Employees of the trust </w:t>
      </w:r>
      <w:r w:rsidRPr="00705967">
        <w:rPr>
          <w:rFonts w:ascii="Arial" w:hAnsi="Arial" w:cs="Arial"/>
          <w:sz w:val="24"/>
          <w:szCs w:val="24"/>
          <w:u w:val="single"/>
        </w:rPr>
        <w:t>should not</w:t>
      </w:r>
      <w:r>
        <w:rPr>
          <w:rFonts w:ascii="Arial" w:hAnsi="Arial" w:cs="Arial"/>
          <w:sz w:val="24"/>
          <w:szCs w:val="24"/>
        </w:rPr>
        <w:t xml:space="preserve"> be on the Committee, and t</w:t>
      </w:r>
      <w:r w:rsidRPr="0086139C">
        <w:rPr>
          <w:rFonts w:ascii="Arial" w:hAnsi="Arial" w:cs="Arial"/>
          <w:sz w:val="24"/>
          <w:szCs w:val="24"/>
        </w:rPr>
        <w:t xml:space="preserve">he </w:t>
      </w:r>
      <w:r>
        <w:rPr>
          <w:rFonts w:ascii="Arial" w:hAnsi="Arial" w:cs="Arial"/>
          <w:sz w:val="24"/>
          <w:szCs w:val="24"/>
        </w:rPr>
        <w:t>C</w:t>
      </w:r>
      <w:r w:rsidRPr="0086139C">
        <w:rPr>
          <w:rFonts w:ascii="Arial" w:hAnsi="Arial" w:cs="Arial"/>
          <w:sz w:val="24"/>
          <w:szCs w:val="24"/>
        </w:rPr>
        <w:t>hair of</w:t>
      </w:r>
      <w:r>
        <w:rPr>
          <w:rFonts w:ascii="Arial" w:hAnsi="Arial" w:cs="Arial"/>
          <w:sz w:val="24"/>
          <w:szCs w:val="24"/>
        </w:rPr>
        <w:t xml:space="preserve"> Trustees</w:t>
      </w:r>
      <w:r w:rsidRPr="0086139C">
        <w:rPr>
          <w:rFonts w:ascii="Arial" w:hAnsi="Arial" w:cs="Arial"/>
          <w:sz w:val="24"/>
          <w:szCs w:val="24"/>
        </w:rPr>
        <w:t xml:space="preserve"> </w:t>
      </w:r>
      <w:r w:rsidRPr="00705967">
        <w:rPr>
          <w:rFonts w:ascii="Arial" w:hAnsi="Arial" w:cs="Arial"/>
          <w:sz w:val="24"/>
          <w:szCs w:val="24"/>
          <w:u w:val="single"/>
        </w:rPr>
        <w:t>should not</w:t>
      </w:r>
      <w:r w:rsidRPr="0086139C">
        <w:rPr>
          <w:rFonts w:ascii="Arial" w:hAnsi="Arial" w:cs="Arial"/>
          <w:sz w:val="24"/>
          <w:szCs w:val="24"/>
        </w:rPr>
        <w:t xml:space="preserve"> be </w:t>
      </w:r>
      <w:r>
        <w:rPr>
          <w:rFonts w:ascii="Arial" w:hAnsi="Arial" w:cs="Arial"/>
          <w:sz w:val="24"/>
          <w:szCs w:val="24"/>
        </w:rPr>
        <w:t>the C</w:t>
      </w:r>
      <w:r w:rsidRPr="0086139C">
        <w:rPr>
          <w:rFonts w:ascii="Arial" w:hAnsi="Arial" w:cs="Arial"/>
          <w:sz w:val="24"/>
          <w:szCs w:val="24"/>
        </w:rPr>
        <w:t xml:space="preserve">hair of the </w:t>
      </w:r>
      <w:r>
        <w:rPr>
          <w:rFonts w:ascii="Arial" w:hAnsi="Arial" w:cs="Arial"/>
          <w:sz w:val="24"/>
          <w:szCs w:val="24"/>
        </w:rPr>
        <w:t>C</w:t>
      </w:r>
      <w:r w:rsidRPr="0086139C">
        <w:rPr>
          <w:rFonts w:ascii="Arial" w:hAnsi="Arial" w:cs="Arial"/>
          <w:sz w:val="24"/>
          <w:szCs w:val="24"/>
        </w:rPr>
        <w:t xml:space="preserve">ommittee. </w:t>
      </w:r>
      <w:r>
        <w:rPr>
          <w:rFonts w:ascii="Arial" w:hAnsi="Arial" w:cs="Arial"/>
          <w:sz w:val="24"/>
          <w:szCs w:val="24"/>
        </w:rPr>
        <w:t xml:space="preserve">  </w:t>
      </w:r>
    </w:p>
    <w:p w14:paraId="29085ECC" w14:textId="77777777" w:rsidR="00CE2A81" w:rsidRPr="00346D22" w:rsidRDefault="00CE2A81" w:rsidP="00CE2A81">
      <w:pPr>
        <w:spacing w:after="0" w:line="240" w:lineRule="auto"/>
        <w:jc w:val="both"/>
        <w:rPr>
          <w:rFonts w:ascii="Arial" w:hAnsi="Arial" w:cs="Arial"/>
          <w:sz w:val="24"/>
          <w:szCs w:val="24"/>
        </w:rPr>
      </w:pPr>
    </w:p>
    <w:p w14:paraId="41298F2D"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72668DBB" w14:textId="77777777" w:rsidR="00CE2A81" w:rsidRPr="00346D22" w:rsidRDefault="00CE2A81" w:rsidP="00CE2A81">
      <w:pPr>
        <w:spacing w:after="0" w:line="240" w:lineRule="auto"/>
        <w:jc w:val="both"/>
        <w:rPr>
          <w:rFonts w:ascii="Arial" w:hAnsi="Arial" w:cs="Arial"/>
          <w:sz w:val="24"/>
          <w:szCs w:val="24"/>
        </w:rPr>
      </w:pPr>
    </w:p>
    <w:p w14:paraId="63583DB6" w14:textId="77777777" w:rsidR="00CE2A81" w:rsidRPr="00346D22" w:rsidRDefault="00CE2A81" w:rsidP="00CE2A81">
      <w:pPr>
        <w:spacing w:after="0" w:line="240" w:lineRule="auto"/>
        <w:ind w:left="720"/>
        <w:jc w:val="both"/>
        <w:rPr>
          <w:rFonts w:ascii="Arial" w:hAnsi="Arial" w:cs="Arial"/>
          <w:sz w:val="24"/>
          <w:szCs w:val="24"/>
        </w:rPr>
      </w:pPr>
      <w:r w:rsidRPr="00346D22">
        <w:rPr>
          <w:rFonts w:ascii="Arial" w:hAnsi="Arial" w:cs="Arial"/>
          <w:sz w:val="24"/>
          <w:szCs w:val="24"/>
        </w:rPr>
        <w:t xml:space="preserve">The quorum for meetings of the Committee shall be three </w:t>
      </w:r>
      <w:r>
        <w:rPr>
          <w:rFonts w:ascii="Arial" w:hAnsi="Arial" w:cs="Arial"/>
          <w:sz w:val="24"/>
          <w:szCs w:val="24"/>
        </w:rPr>
        <w:t>Trustees</w:t>
      </w:r>
      <w:r w:rsidRPr="00346D22">
        <w:rPr>
          <w:rFonts w:ascii="Arial" w:hAnsi="Arial" w:cs="Arial"/>
          <w:sz w:val="24"/>
          <w:szCs w:val="24"/>
        </w:rPr>
        <w:t>, who are members of the committee.</w:t>
      </w:r>
    </w:p>
    <w:p w14:paraId="4B4455D8" w14:textId="77777777" w:rsidR="00CE2A81" w:rsidRPr="00346D22" w:rsidRDefault="00CE2A81" w:rsidP="00CE2A81">
      <w:pPr>
        <w:spacing w:after="0" w:line="240" w:lineRule="auto"/>
        <w:jc w:val="both"/>
        <w:rPr>
          <w:rFonts w:ascii="Arial" w:hAnsi="Arial" w:cs="Arial"/>
          <w:sz w:val="24"/>
          <w:szCs w:val="24"/>
        </w:rPr>
      </w:pPr>
    </w:p>
    <w:p w14:paraId="179E1A6F"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2768DB6F" w14:textId="77777777" w:rsidR="00CE2A81" w:rsidRPr="00346D22" w:rsidRDefault="00CE2A81" w:rsidP="00CE2A81">
      <w:pPr>
        <w:spacing w:after="0" w:line="240" w:lineRule="auto"/>
        <w:jc w:val="both"/>
        <w:rPr>
          <w:rFonts w:ascii="Arial" w:hAnsi="Arial" w:cs="Arial"/>
          <w:sz w:val="24"/>
          <w:szCs w:val="24"/>
        </w:rPr>
      </w:pPr>
    </w:p>
    <w:p w14:paraId="7CB6F342" w14:textId="77777777" w:rsidR="00CE2A81" w:rsidRPr="00346D22" w:rsidRDefault="00CE2A81" w:rsidP="00CE2A81">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119F2530" w14:textId="77777777" w:rsidR="00CE2A81" w:rsidRPr="00346D22" w:rsidRDefault="00CE2A81" w:rsidP="00CE2A81">
      <w:pPr>
        <w:spacing w:after="0" w:line="240" w:lineRule="auto"/>
        <w:jc w:val="both"/>
        <w:rPr>
          <w:rFonts w:ascii="Arial" w:hAnsi="Arial" w:cs="Arial"/>
          <w:sz w:val="24"/>
          <w:szCs w:val="24"/>
        </w:rPr>
      </w:pPr>
    </w:p>
    <w:p w14:paraId="21625FCE"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5602329C" w14:textId="77777777" w:rsidR="00CE2A81" w:rsidRPr="00346D22" w:rsidRDefault="00CE2A81" w:rsidP="00CE2A81">
      <w:pPr>
        <w:spacing w:after="0" w:line="240" w:lineRule="auto"/>
        <w:jc w:val="both"/>
        <w:rPr>
          <w:rFonts w:ascii="Arial" w:hAnsi="Arial" w:cs="Arial"/>
          <w:sz w:val="24"/>
          <w:szCs w:val="24"/>
        </w:rPr>
      </w:pPr>
    </w:p>
    <w:p w14:paraId="2D5C5D2B"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Finance</w:t>
      </w:r>
    </w:p>
    <w:p w14:paraId="4B6F13EF" w14:textId="4A08B882" w:rsidR="00CE2A81" w:rsidRDefault="00CE2A81" w:rsidP="00CE2A81">
      <w:pPr>
        <w:spacing w:after="0" w:line="240" w:lineRule="auto"/>
        <w:jc w:val="both"/>
        <w:rPr>
          <w:rFonts w:ascii="Arial" w:hAnsi="Arial" w:cs="Arial"/>
          <w:sz w:val="24"/>
          <w:szCs w:val="24"/>
        </w:rPr>
      </w:pPr>
    </w:p>
    <w:p w14:paraId="1D615CBA" w14:textId="3B2F0A23" w:rsidR="00554F7E" w:rsidRDefault="00554F7E" w:rsidP="00554F7E">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Pr="00346D22">
        <w:rPr>
          <w:rFonts w:ascii="Arial" w:hAnsi="Arial" w:cs="Arial"/>
          <w:sz w:val="24"/>
          <w:szCs w:val="24"/>
        </w:rPr>
        <w:tab/>
      </w:r>
      <w:r>
        <w:rPr>
          <w:rFonts w:ascii="Arial" w:hAnsi="Arial" w:cs="Arial"/>
          <w:sz w:val="24"/>
          <w:szCs w:val="24"/>
        </w:rPr>
        <w:t>To receive appropriate reports and information from the Accounting Officer and Chief Financial Officer.</w:t>
      </w:r>
    </w:p>
    <w:p w14:paraId="4B9B3C33" w14:textId="77777777" w:rsidR="00554F7E" w:rsidRPr="00346D22" w:rsidRDefault="00554F7E" w:rsidP="00CE2A81">
      <w:pPr>
        <w:spacing w:after="0" w:line="240" w:lineRule="auto"/>
        <w:jc w:val="both"/>
        <w:rPr>
          <w:rFonts w:ascii="Arial" w:hAnsi="Arial" w:cs="Arial"/>
          <w:sz w:val="24"/>
          <w:szCs w:val="24"/>
        </w:rPr>
      </w:pPr>
    </w:p>
    <w:p w14:paraId="7F5CA571" w14:textId="46AFE11D"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54F7E">
        <w:rPr>
          <w:rFonts w:ascii="Arial" w:hAnsi="Arial" w:cs="Arial"/>
          <w:sz w:val="24"/>
          <w:szCs w:val="24"/>
        </w:rPr>
        <w:t>2</w:t>
      </w:r>
      <w:r w:rsidRPr="00346D22">
        <w:rPr>
          <w:rFonts w:ascii="Arial" w:hAnsi="Arial" w:cs="Arial"/>
          <w:sz w:val="24"/>
          <w:szCs w:val="24"/>
        </w:rPr>
        <w:tab/>
        <w:t xml:space="preserve">To oversee the preparation of the annual budget plan and ensure it links to the school development plan priorities, and to </w:t>
      </w:r>
      <w:r>
        <w:rPr>
          <w:rFonts w:ascii="Arial" w:hAnsi="Arial" w:cs="Arial"/>
          <w:sz w:val="24"/>
          <w:szCs w:val="24"/>
        </w:rPr>
        <w:t xml:space="preserve">recommend </w:t>
      </w:r>
      <w:r w:rsidRPr="00346D22">
        <w:rPr>
          <w:rFonts w:ascii="Arial" w:hAnsi="Arial" w:cs="Arial"/>
          <w:sz w:val="24"/>
          <w:szCs w:val="24"/>
        </w:rPr>
        <w:t>approv</w:t>
      </w:r>
      <w:r>
        <w:rPr>
          <w:rFonts w:ascii="Arial" w:hAnsi="Arial" w:cs="Arial"/>
          <w:sz w:val="24"/>
          <w:szCs w:val="24"/>
        </w:rPr>
        <w:t>al of th</w:t>
      </w:r>
      <w:r w:rsidRPr="00346D22">
        <w:rPr>
          <w:rFonts w:ascii="Arial" w:hAnsi="Arial" w:cs="Arial"/>
          <w:sz w:val="24"/>
          <w:szCs w:val="24"/>
        </w:rPr>
        <w:t>e annual budget</w:t>
      </w:r>
      <w:r>
        <w:rPr>
          <w:rFonts w:ascii="Arial" w:hAnsi="Arial" w:cs="Arial"/>
          <w:sz w:val="24"/>
          <w:szCs w:val="24"/>
        </w:rPr>
        <w:t xml:space="preserve"> to the Trust Board</w:t>
      </w:r>
      <w:r w:rsidRPr="00346D22">
        <w:rPr>
          <w:rFonts w:ascii="Arial" w:hAnsi="Arial" w:cs="Arial"/>
          <w:sz w:val="24"/>
          <w:szCs w:val="24"/>
        </w:rPr>
        <w:t>.</w:t>
      </w:r>
    </w:p>
    <w:p w14:paraId="2043D64A" w14:textId="77777777" w:rsidR="00CE2A81" w:rsidRPr="00346D22" w:rsidRDefault="00CE2A81" w:rsidP="00CE2A81">
      <w:pPr>
        <w:spacing w:after="0" w:line="240" w:lineRule="auto"/>
        <w:jc w:val="both"/>
        <w:rPr>
          <w:rFonts w:ascii="Arial" w:hAnsi="Arial" w:cs="Arial"/>
          <w:sz w:val="24"/>
          <w:szCs w:val="24"/>
        </w:rPr>
      </w:pPr>
    </w:p>
    <w:p w14:paraId="6580A0A2" w14:textId="36CCDE1B"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54F7E">
        <w:rPr>
          <w:rFonts w:ascii="Arial" w:hAnsi="Arial" w:cs="Arial"/>
          <w:sz w:val="24"/>
          <w:szCs w:val="24"/>
        </w:rPr>
        <w:t>3</w:t>
      </w:r>
      <w:r w:rsidRPr="00346D22">
        <w:rPr>
          <w:rFonts w:ascii="Arial" w:hAnsi="Arial" w:cs="Arial"/>
          <w:sz w:val="24"/>
          <w:szCs w:val="24"/>
        </w:rPr>
        <w:tab/>
        <w:t xml:space="preserve">To </w:t>
      </w:r>
      <w:r>
        <w:rPr>
          <w:rFonts w:ascii="Arial" w:hAnsi="Arial" w:cs="Arial"/>
          <w:sz w:val="24"/>
          <w:szCs w:val="24"/>
        </w:rPr>
        <w:t xml:space="preserve">oversee the preparation of </w:t>
      </w:r>
      <w:r w:rsidRPr="00346D22">
        <w:rPr>
          <w:rFonts w:ascii="Arial" w:hAnsi="Arial" w:cs="Arial"/>
          <w:sz w:val="24"/>
          <w:szCs w:val="24"/>
        </w:rPr>
        <w:t>a three-year financial plan, taking into account priorities identified in the School Improvement Plan, the impact of potential changes in the number of pupils on roll, and any central government or local authority initiatives</w:t>
      </w:r>
      <w:r>
        <w:rPr>
          <w:rFonts w:ascii="Arial" w:hAnsi="Arial" w:cs="Arial"/>
          <w:sz w:val="24"/>
          <w:szCs w:val="24"/>
        </w:rPr>
        <w:t>,</w:t>
      </w:r>
      <w:r w:rsidRPr="00E46CB9">
        <w:rPr>
          <w:rFonts w:ascii="Arial" w:hAnsi="Arial" w:cs="Arial"/>
          <w:sz w:val="24"/>
          <w:szCs w:val="24"/>
        </w:rPr>
        <w:t xml:space="preserve"> </w:t>
      </w:r>
      <w:r w:rsidRPr="00346D22">
        <w:rPr>
          <w:rFonts w:ascii="Arial" w:hAnsi="Arial" w:cs="Arial"/>
          <w:sz w:val="24"/>
          <w:szCs w:val="24"/>
        </w:rPr>
        <w:t xml:space="preserve">and to </w:t>
      </w:r>
      <w:r>
        <w:rPr>
          <w:rFonts w:ascii="Arial" w:hAnsi="Arial" w:cs="Arial"/>
          <w:sz w:val="24"/>
          <w:szCs w:val="24"/>
        </w:rPr>
        <w:t xml:space="preserve">recommend </w:t>
      </w:r>
      <w:r w:rsidRPr="00346D22">
        <w:rPr>
          <w:rFonts w:ascii="Arial" w:hAnsi="Arial" w:cs="Arial"/>
          <w:sz w:val="24"/>
          <w:szCs w:val="24"/>
        </w:rPr>
        <w:t>approv</w:t>
      </w:r>
      <w:r>
        <w:rPr>
          <w:rFonts w:ascii="Arial" w:hAnsi="Arial" w:cs="Arial"/>
          <w:sz w:val="24"/>
          <w:szCs w:val="24"/>
        </w:rPr>
        <w:t>al of th</w:t>
      </w:r>
      <w:r w:rsidRPr="00346D22">
        <w:rPr>
          <w:rFonts w:ascii="Arial" w:hAnsi="Arial" w:cs="Arial"/>
          <w:sz w:val="24"/>
          <w:szCs w:val="24"/>
        </w:rPr>
        <w:t xml:space="preserve">e </w:t>
      </w:r>
      <w:r>
        <w:rPr>
          <w:rFonts w:ascii="Arial" w:hAnsi="Arial" w:cs="Arial"/>
          <w:sz w:val="24"/>
          <w:szCs w:val="24"/>
        </w:rPr>
        <w:t xml:space="preserve">three-year </w:t>
      </w:r>
      <w:r w:rsidRPr="00346D22">
        <w:rPr>
          <w:rFonts w:ascii="Arial" w:hAnsi="Arial" w:cs="Arial"/>
          <w:sz w:val="24"/>
          <w:szCs w:val="24"/>
        </w:rPr>
        <w:t>budget</w:t>
      </w:r>
      <w:r>
        <w:rPr>
          <w:rFonts w:ascii="Arial" w:hAnsi="Arial" w:cs="Arial"/>
          <w:sz w:val="24"/>
          <w:szCs w:val="24"/>
        </w:rPr>
        <w:t xml:space="preserve"> to the Trust Board</w:t>
      </w:r>
      <w:r w:rsidRPr="00346D22">
        <w:rPr>
          <w:rFonts w:ascii="Arial" w:hAnsi="Arial" w:cs="Arial"/>
          <w:sz w:val="24"/>
          <w:szCs w:val="24"/>
        </w:rPr>
        <w:t>.</w:t>
      </w:r>
    </w:p>
    <w:p w14:paraId="129F5932" w14:textId="77777777" w:rsidR="00CE2A81" w:rsidRPr="00346D22" w:rsidRDefault="00CE2A81" w:rsidP="00CE2A81">
      <w:pPr>
        <w:spacing w:after="0" w:line="240" w:lineRule="auto"/>
        <w:jc w:val="both"/>
        <w:rPr>
          <w:rFonts w:ascii="Arial" w:hAnsi="Arial" w:cs="Arial"/>
          <w:sz w:val="24"/>
          <w:szCs w:val="24"/>
        </w:rPr>
      </w:pPr>
    </w:p>
    <w:p w14:paraId="062D8DB0" w14:textId="5BDEC74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54F7E">
        <w:rPr>
          <w:rFonts w:ascii="Arial" w:hAnsi="Arial" w:cs="Arial"/>
          <w:sz w:val="24"/>
          <w:szCs w:val="24"/>
        </w:rPr>
        <w:t>4</w:t>
      </w:r>
      <w:r w:rsidRPr="00346D22">
        <w:rPr>
          <w:rFonts w:ascii="Arial" w:hAnsi="Arial" w:cs="Arial"/>
          <w:sz w:val="24"/>
          <w:szCs w:val="24"/>
        </w:rPr>
        <w:tab/>
        <w:t xml:space="preserve">To receive at least three budget monitoring reports each year from the </w:t>
      </w:r>
      <w:r>
        <w:rPr>
          <w:rFonts w:ascii="Arial" w:hAnsi="Arial" w:cs="Arial"/>
          <w:sz w:val="24"/>
          <w:szCs w:val="24"/>
        </w:rPr>
        <w:t>Trust’</w:t>
      </w:r>
      <w:r w:rsidRPr="00346D22">
        <w:rPr>
          <w:rFonts w:ascii="Arial" w:hAnsi="Arial" w:cs="Arial"/>
          <w:sz w:val="24"/>
          <w:szCs w:val="24"/>
        </w:rPr>
        <w:t xml:space="preserve">s </w:t>
      </w:r>
      <w:r>
        <w:rPr>
          <w:rFonts w:ascii="Arial" w:hAnsi="Arial" w:cs="Arial"/>
          <w:sz w:val="24"/>
          <w:szCs w:val="24"/>
        </w:rPr>
        <w:t xml:space="preserve">chief </w:t>
      </w:r>
      <w:r w:rsidRPr="00346D22">
        <w:rPr>
          <w:rFonts w:ascii="Arial" w:hAnsi="Arial" w:cs="Arial"/>
          <w:sz w:val="24"/>
          <w:szCs w:val="24"/>
        </w:rPr>
        <w:t>finance officer, monitoring income and expenditure against the annual budget plan.</w:t>
      </w:r>
    </w:p>
    <w:p w14:paraId="1CA14719" w14:textId="77777777" w:rsidR="00CE2A81" w:rsidRPr="00346D22" w:rsidRDefault="00CE2A81" w:rsidP="00CE2A81">
      <w:pPr>
        <w:spacing w:after="0" w:line="240" w:lineRule="auto"/>
        <w:jc w:val="both"/>
        <w:rPr>
          <w:rFonts w:ascii="Arial" w:hAnsi="Arial" w:cs="Arial"/>
          <w:sz w:val="24"/>
          <w:szCs w:val="24"/>
        </w:rPr>
      </w:pPr>
    </w:p>
    <w:p w14:paraId="7231395C" w14:textId="02AF04ED"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54F7E">
        <w:rPr>
          <w:rFonts w:ascii="Arial" w:hAnsi="Arial" w:cs="Arial"/>
          <w:sz w:val="24"/>
          <w:szCs w:val="24"/>
        </w:rPr>
        <w:t>5</w:t>
      </w:r>
      <w:r w:rsidRPr="00346D22">
        <w:rPr>
          <w:rFonts w:ascii="Arial" w:hAnsi="Arial" w:cs="Arial"/>
          <w:sz w:val="24"/>
          <w:szCs w:val="24"/>
        </w:rPr>
        <w:tab/>
      </w:r>
      <w:bookmarkStart w:id="12" w:name="_Hlk142404423"/>
      <w:r w:rsidRPr="00346D22">
        <w:rPr>
          <w:rFonts w:ascii="Arial" w:hAnsi="Arial" w:cs="Arial"/>
          <w:sz w:val="24"/>
          <w:szCs w:val="24"/>
        </w:rPr>
        <w:t xml:space="preserve">To ensure </w:t>
      </w:r>
      <w:r w:rsidR="000752FF">
        <w:rPr>
          <w:rFonts w:ascii="Arial" w:hAnsi="Arial" w:cs="Arial"/>
          <w:sz w:val="24"/>
          <w:szCs w:val="24"/>
        </w:rPr>
        <w:t xml:space="preserve">the Trust is complying with the schedule of delegated authorities set out in the Academy Trust Handbook, and </w:t>
      </w:r>
      <w:r w:rsidRPr="00346D22">
        <w:rPr>
          <w:rFonts w:ascii="Arial" w:hAnsi="Arial" w:cs="Arial"/>
          <w:sz w:val="24"/>
          <w:szCs w:val="24"/>
        </w:rPr>
        <w:t xml:space="preserve">any expenditure, or any virements between budget heads, are in accordance with the levels set and in accordance with the </w:t>
      </w:r>
      <w:r>
        <w:rPr>
          <w:rFonts w:ascii="Arial" w:hAnsi="Arial" w:cs="Arial"/>
          <w:sz w:val="24"/>
          <w:szCs w:val="24"/>
        </w:rPr>
        <w:t xml:space="preserve">Trust’s Financial </w:t>
      </w:r>
      <w:r w:rsidRPr="00346D22">
        <w:rPr>
          <w:rFonts w:ascii="Arial" w:hAnsi="Arial" w:cs="Arial"/>
          <w:sz w:val="24"/>
          <w:szCs w:val="24"/>
        </w:rPr>
        <w:t>Scheme of Delegation.</w:t>
      </w:r>
    </w:p>
    <w:p w14:paraId="65726FDD" w14:textId="77777777" w:rsidR="00CE2A81" w:rsidRPr="00346D22" w:rsidRDefault="00CE2A81" w:rsidP="00CE2A81">
      <w:pPr>
        <w:spacing w:after="0" w:line="240" w:lineRule="auto"/>
        <w:jc w:val="both"/>
        <w:rPr>
          <w:rFonts w:ascii="Arial" w:hAnsi="Arial" w:cs="Arial"/>
          <w:sz w:val="24"/>
          <w:szCs w:val="24"/>
        </w:rPr>
      </w:pPr>
    </w:p>
    <w:p w14:paraId="6E0935A1" w14:textId="6F1E0FDF" w:rsidR="000752FF"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54F7E">
        <w:rPr>
          <w:rFonts w:ascii="Arial" w:hAnsi="Arial" w:cs="Arial"/>
          <w:sz w:val="24"/>
          <w:szCs w:val="24"/>
        </w:rPr>
        <w:t>6</w:t>
      </w:r>
      <w:r w:rsidRPr="00346D22">
        <w:rPr>
          <w:rFonts w:ascii="Arial" w:hAnsi="Arial" w:cs="Arial"/>
          <w:sz w:val="24"/>
          <w:szCs w:val="24"/>
        </w:rPr>
        <w:tab/>
      </w:r>
      <w:r w:rsidR="000752FF">
        <w:rPr>
          <w:rFonts w:ascii="Arial" w:hAnsi="Arial" w:cs="Arial"/>
          <w:sz w:val="24"/>
          <w:szCs w:val="24"/>
        </w:rPr>
        <w:t>T</w:t>
      </w:r>
      <w:r w:rsidR="000752FF" w:rsidRPr="000752FF">
        <w:rPr>
          <w:rFonts w:ascii="Arial" w:hAnsi="Arial" w:cs="Arial"/>
          <w:sz w:val="24"/>
          <w:szCs w:val="24"/>
        </w:rPr>
        <w:t>o ensure the Trust is aware of the risk of fraud, theft and irregularity and addresses it by putting in place proportionate controls</w:t>
      </w:r>
      <w:r w:rsidR="000752FF">
        <w:rPr>
          <w:rFonts w:ascii="Arial" w:hAnsi="Arial" w:cs="Arial"/>
          <w:sz w:val="24"/>
          <w:szCs w:val="24"/>
        </w:rPr>
        <w:t>.</w:t>
      </w:r>
      <w:r w:rsidR="000752FF" w:rsidRPr="000752FF">
        <w:rPr>
          <w:rFonts w:ascii="Arial" w:hAnsi="Arial" w:cs="Arial"/>
          <w:sz w:val="24"/>
          <w:szCs w:val="24"/>
        </w:rPr>
        <w:t xml:space="preserve"> </w:t>
      </w:r>
    </w:p>
    <w:bookmarkEnd w:id="12"/>
    <w:p w14:paraId="08A15F23" w14:textId="77777777" w:rsidR="009F00D3" w:rsidRDefault="009F00D3" w:rsidP="009F00D3">
      <w:pPr>
        <w:spacing w:after="0" w:line="240" w:lineRule="auto"/>
        <w:ind w:left="720" w:hanging="720"/>
        <w:jc w:val="both"/>
        <w:rPr>
          <w:rFonts w:ascii="Arial" w:hAnsi="Arial" w:cs="Arial"/>
          <w:sz w:val="24"/>
          <w:szCs w:val="24"/>
        </w:rPr>
      </w:pPr>
    </w:p>
    <w:p w14:paraId="10AD2A2A" w14:textId="7BC94075" w:rsidR="009F00D3" w:rsidRPr="00346D22" w:rsidRDefault="009F00D3" w:rsidP="009F00D3">
      <w:pPr>
        <w:spacing w:after="0" w:line="240" w:lineRule="auto"/>
        <w:ind w:left="720" w:hanging="720"/>
        <w:jc w:val="both"/>
        <w:rPr>
          <w:rFonts w:ascii="Arial" w:hAnsi="Arial" w:cs="Arial"/>
          <w:sz w:val="24"/>
          <w:szCs w:val="24"/>
        </w:rPr>
      </w:pPr>
      <w:r>
        <w:rPr>
          <w:rFonts w:ascii="Arial" w:hAnsi="Arial" w:cs="Arial"/>
          <w:sz w:val="24"/>
          <w:szCs w:val="24"/>
        </w:rPr>
        <w:t>4.</w:t>
      </w:r>
      <w:r w:rsidR="00554F7E">
        <w:rPr>
          <w:rFonts w:ascii="Arial" w:hAnsi="Arial" w:cs="Arial"/>
          <w:sz w:val="24"/>
          <w:szCs w:val="24"/>
        </w:rPr>
        <w:t>7</w:t>
      </w:r>
      <w:r w:rsidRPr="00346D22">
        <w:rPr>
          <w:rFonts w:ascii="Arial" w:hAnsi="Arial" w:cs="Arial"/>
          <w:sz w:val="24"/>
          <w:szCs w:val="24"/>
        </w:rPr>
        <w:tab/>
        <w:t xml:space="preserve">To monitor the impact of the use of </w:t>
      </w:r>
      <w:r>
        <w:rPr>
          <w:rFonts w:ascii="Arial" w:hAnsi="Arial" w:cs="Arial"/>
          <w:sz w:val="24"/>
          <w:szCs w:val="24"/>
        </w:rPr>
        <w:t xml:space="preserve">any additional grants, including but not limited to P.E. &amp; </w:t>
      </w:r>
      <w:r w:rsidRPr="00346D22">
        <w:rPr>
          <w:rFonts w:ascii="Arial" w:hAnsi="Arial" w:cs="Arial"/>
          <w:sz w:val="24"/>
          <w:szCs w:val="24"/>
        </w:rPr>
        <w:t>Sports Premium</w:t>
      </w:r>
      <w:r>
        <w:rPr>
          <w:rFonts w:ascii="Arial" w:hAnsi="Arial" w:cs="Arial"/>
          <w:sz w:val="24"/>
          <w:szCs w:val="24"/>
        </w:rPr>
        <w:t xml:space="preserve"> (Primary schools only)</w:t>
      </w:r>
      <w:r w:rsidRPr="00346D22">
        <w:rPr>
          <w:rFonts w:ascii="Arial" w:hAnsi="Arial" w:cs="Arial"/>
          <w:sz w:val="24"/>
          <w:szCs w:val="24"/>
        </w:rPr>
        <w:t xml:space="preserve">, Pupil Premium, </w:t>
      </w:r>
      <w:r>
        <w:rPr>
          <w:rFonts w:ascii="Arial" w:hAnsi="Arial" w:cs="Arial"/>
          <w:sz w:val="24"/>
          <w:szCs w:val="24"/>
        </w:rPr>
        <w:t>Recovery Premium and School-led Tutoring Grant</w:t>
      </w:r>
      <w:r w:rsidRPr="00346D22">
        <w:rPr>
          <w:rFonts w:ascii="Arial" w:hAnsi="Arial" w:cs="Arial"/>
          <w:sz w:val="24"/>
          <w:szCs w:val="24"/>
        </w:rPr>
        <w:t xml:space="preserve"> funding.</w:t>
      </w:r>
    </w:p>
    <w:p w14:paraId="35892304" w14:textId="7D256685" w:rsidR="000752FF" w:rsidRDefault="000752FF" w:rsidP="00CE2A81">
      <w:pPr>
        <w:spacing w:after="0" w:line="240" w:lineRule="auto"/>
        <w:ind w:left="720" w:hanging="720"/>
        <w:jc w:val="both"/>
        <w:rPr>
          <w:rFonts w:ascii="Arial" w:hAnsi="Arial" w:cs="Arial"/>
          <w:sz w:val="24"/>
          <w:szCs w:val="24"/>
        </w:rPr>
      </w:pPr>
    </w:p>
    <w:p w14:paraId="530D80F1" w14:textId="6D446D86" w:rsidR="00005A1C" w:rsidRPr="00346D22" w:rsidRDefault="00005A1C" w:rsidP="00005A1C">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w:t>
      </w:r>
      <w:bookmarkStart w:id="13" w:name="_Hlk142064522"/>
      <w:r>
        <w:rPr>
          <w:rFonts w:ascii="Arial" w:hAnsi="Arial" w:cs="Arial"/>
          <w:sz w:val="24"/>
          <w:szCs w:val="24"/>
        </w:rPr>
        <w:t>, and to then receive an annual improved use of resources report</w:t>
      </w:r>
      <w:r w:rsidRPr="00346D22">
        <w:rPr>
          <w:rFonts w:ascii="Arial" w:hAnsi="Arial" w:cs="Arial"/>
          <w:sz w:val="24"/>
          <w:szCs w:val="24"/>
        </w:rPr>
        <w:t>.</w:t>
      </w:r>
      <w:bookmarkEnd w:id="13"/>
    </w:p>
    <w:p w14:paraId="536D60E4" w14:textId="77777777" w:rsidR="00005A1C" w:rsidRDefault="00005A1C" w:rsidP="00005A1C">
      <w:pPr>
        <w:spacing w:after="0" w:line="240" w:lineRule="auto"/>
        <w:ind w:left="720" w:hanging="720"/>
        <w:jc w:val="both"/>
        <w:rPr>
          <w:rFonts w:ascii="Arial" w:hAnsi="Arial" w:cs="Arial"/>
          <w:sz w:val="24"/>
          <w:szCs w:val="24"/>
        </w:rPr>
      </w:pPr>
    </w:p>
    <w:p w14:paraId="79431CAA" w14:textId="1EAFA583" w:rsidR="00005A1C" w:rsidRPr="00346D22" w:rsidRDefault="00005A1C" w:rsidP="00005A1C">
      <w:pPr>
        <w:spacing w:after="0" w:line="240" w:lineRule="auto"/>
        <w:ind w:left="720" w:hanging="720"/>
        <w:jc w:val="both"/>
        <w:rPr>
          <w:rFonts w:ascii="Arial" w:hAnsi="Arial" w:cs="Arial"/>
          <w:sz w:val="24"/>
          <w:szCs w:val="24"/>
        </w:rPr>
      </w:pPr>
      <w:r>
        <w:rPr>
          <w:rFonts w:ascii="Arial" w:hAnsi="Arial" w:cs="Arial"/>
          <w:sz w:val="24"/>
          <w:szCs w:val="24"/>
        </w:rPr>
        <w:t>4.9</w:t>
      </w:r>
      <w:r>
        <w:rPr>
          <w:rFonts w:ascii="Arial" w:hAnsi="Arial" w:cs="Arial"/>
          <w:sz w:val="24"/>
          <w:szCs w:val="24"/>
        </w:rPr>
        <w:tab/>
        <w:t>T</w:t>
      </w:r>
      <w:r w:rsidRPr="00F22C48">
        <w:rPr>
          <w:rFonts w:ascii="Arial" w:hAnsi="Arial" w:cs="Arial"/>
          <w:sz w:val="24"/>
          <w:szCs w:val="24"/>
        </w:rPr>
        <w:t>o ensure that the Trust have completed the School resource management self-assessment tool and submitted the completed checklist to ESFA by the specified annual deadline.</w:t>
      </w:r>
    </w:p>
    <w:p w14:paraId="1EDB02F7" w14:textId="77777777" w:rsidR="00005A1C" w:rsidRDefault="00005A1C" w:rsidP="00CE2A81">
      <w:pPr>
        <w:spacing w:after="0" w:line="240" w:lineRule="auto"/>
        <w:ind w:left="720" w:hanging="720"/>
        <w:jc w:val="both"/>
        <w:rPr>
          <w:rFonts w:ascii="Arial" w:hAnsi="Arial" w:cs="Arial"/>
          <w:sz w:val="24"/>
          <w:szCs w:val="24"/>
        </w:rPr>
      </w:pPr>
    </w:p>
    <w:p w14:paraId="723A4B6C" w14:textId="7EC80A85" w:rsidR="00CE2A81" w:rsidRDefault="00554F7E" w:rsidP="00CE2A81">
      <w:pPr>
        <w:spacing w:after="0" w:line="240" w:lineRule="auto"/>
        <w:ind w:left="720" w:hanging="720"/>
        <w:jc w:val="both"/>
        <w:rPr>
          <w:rFonts w:ascii="Arial" w:hAnsi="Arial" w:cs="Arial"/>
          <w:sz w:val="24"/>
          <w:szCs w:val="24"/>
        </w:rPr>
      </w:pPr>
      <w:r>
        <w:rPr>
          <w:rFonts w:ascii="Arial" w:hAnsi="Arial" w:cs="Arial"/>
          <w:sz w:val="24"/>
          <w:szCs w:val="24"/>
        </w:rPr>
        <w:t>4.</w:t>
      </w:r>
      <w:r w:rsidR="00005A1C">
        <w:rPr>
          <w:rFonts w:ascii="Arial" w:hAnsi="Arial" w:cs="Arial"/>
          <w:sz w:val="24"/>
          <w:szCs w:val="24"/>
        </w:rPr>
        <w:t>10</w:t>
      </w:r>
      <w:r>
        <w:rPr>
          <w:rFonts w:ascii="Arial" w:hAnsi="Arial" w:cs="Arial"/>
          <w:sz w:val="24"/>
          <w:szCs w:val="24"/>
        </w:rPr>
        <w:tab/>
      </w:r>
      <w:r w:rsidR="00CE2A81">
        <w:rPr>
          <w:rFonts w:ascii="Arial" w:hAnsi="Arial" w:cs="Arial"/>
          <w:sz w:val="24"/>
          <w:szCs w:val="24"/>
        </w:rPr>
        <w:t>To approve any Service Level Agreements that exceed the Chair of Trustees/Vice-Chair of Trustees and Principal’s delegated expenditure limit.</w:t>
      </w:r>
    </w:p>
    <w:p w14:paraId="44766D67" w14:textId="02E7BDDD" w:rsidR="00CE2A81" w:rsidRDefault="00CE2A81" w:rsidP="00CE2A81">
      <w:pPr>
        <w:spacing w:after="0" w:line="240" w:lineRule="auto"/>
        <w:jc w:val="both"/>
        <w:rPr>
          <w:rFonts w:ascii="Arial" w:hAnsi="Arial" w:cs="Arial"/>
          <w:sz w:val="24"/>
          <w:szCs w:val="24"/>
        </w:rPr>
      </w:pPr>
    </w:p>
    <w:p w14:paraId="28F280C9" w14:textId="5B0D364D" w:rsidR="0021339C" w:rsidRPr="00063EF5" w:rsidRDefault="0021339C" w:rsidP="0021339C">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11</w:t>
      </w:r>
      <w:r>
        <w:rPr>
          <w:rFonts w:ascii="Arial" w:hAnsi="Arial" w:cs="Arial"/>
          <w:sz w:val="24"/>
          <w:szCs w:val="24"/>
        </w:rPr>
        <w:tab/>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(this cannot be audited by </w:t>
      </w:r>
      <w:r>
        <w:rPr>
          <w:rFonts w:ascii="Arial" w:hAnsi="Arial" w:cs="Arial"/>
          <w:sz w:val="24"/>
          <w:szCs w:val="24"/>
        </w:rPr>
        <w:t>trustees</w:t>
      </w:r>
      <w:r w:rsidRPr="005209EF">
        <w:rPr>
          <w:rFonts w:ascii="Arial" w:hAnsi="Arial" w:cs="Arial"/>
          <w:sz w:val="24"/>
          <w:szCs w:val="24"/>
        </w:rPr>
        <w:t>).</w:t>
      </w:r>
    </w:p>
    <w:p w14:paraId="0F6B784B" w14:textId="77777777" w:rsidR="0021339C" w:rsidRPr="00346D22" w:rsidRDefault="0021339C" w:rsidP="00CE2A81">
      <w:pPr>
        <w:spacing w:after="0" w:line="240" w:lineRule="auto"/>
        <w:jc w:val="both"/>
        <w:rPr>
          <w:rFonts w:ascii="Arial" w:hAnsi="Arial" w:cs="Arial"/>
          <w:sz w:val="24"/>
          <w:szCs w:val="24"/>
        </w:rPr>
      </w:pPr>
    </w:p>
    <w:p w14:paraId="4A8C2AE4" w14:textId="77777777" w:rsidR="00CE2A81" w:rsidRPr="00B96C6A" w:rsidRDefault="00CE2A81" w:rsidP="00CE2A81">
      <w:pPr>
        <w:spacing w:after="0" w:line="240" w:lineRule="auto"/>
        <w:ind w:firstLine="720"/>
        <w:jc w:val="both"/>
        <w:rPr>
          <w:rFonts w:ascii="Arial" w:hAnsi="Arial" w:cs="Arial"/>
          <w:b/>
          <w:color w:val="FF0000"/>
          <w:sz w:val="24"/>
          <w:szCs w:val="24"/>
        </w:rPr>
      </w:pPr>
      <w:r w:rsidRPr="00B96C6A">
        <w:rPr>
          <w:rFonts w:ascii="Arial" w:hAnsi="Arial" w:cs="Arial"/>
          <w:b/>
          <w:color w:val="FF0000"/>
          <w:sz w:val="24"/>
          <w:szCs w:val="24"/>
        </w:rPr>
        <w:t>Audit &amp; Risk</w:t>
      </w:r>
    </w:p>
    <w:p w14:paraId="7E56471D" w14:textId="06486CC3" w:rsidR="00CE2A81" w:rsidRDefault="00CE2A81" w:rsidP="00CE2A81">
      <w:pPr>
        <w:spacing w:after="0" w:line="240" w:lineRule="auto"/>
        <w:jc w:val="both"/>
        <w:rPr>
          <w:rFonts w:ascii="Arial" w:hAnsi="Arial" w:cs="Arial"/>
          <w:sz w:val="24"/>
          <w:szCs w:val="24"/>
        </w:rPr>
      </w:pPr>
    </w:p>
    <w:p w14:paraId="2E280F43" w14:textId="1E21CA42" w:rsidR="000752FF" w:rsidRPr="00D93D48" w:rsidRDefault="000752FF" w:rsidP="000752FF">
      <w:pPr>
        <w:spacing w:after="0" w:line="240" w:lineRule="auto"/>
        <w:ind w:left="720" w:hanging="720"/>
        <w:jc w:val="both"/>
        <w:rPr>
          <w:rFonts w:ascii="Arial" w:hAnsi="Arial" w:cs="Arial"/>
          <w:sz w:val="24"/>
          <w:szCs w:val="24"/>
        </w:rPr>
      </w:pPr>
      <w:r w:rsidRPr="00D93D48">
        <w:rPr>
          <w:rFonts w:ascii="Arial" w:hAnsi="Arial" w:cs="Arial"/>
          <w:sz w:val="24"/>
          <w:szCs w:val="24"/>
        </w:rPr>
        <w:t>4.</w:t>
      </w:r>
      <w:r>
        <w:rPr>
          <w:rFonts w:ascii="Arial" w:hAnsi="Arial" w:cs="Arial"/>
          <w:sz w:val="24"/>
          <w:szCs w:val="24"/>
        </w:rPr>
        <w:t>1</w:t>
      </w:r>
      <w:r w:rsidR="0021339C">
        <w:rPr>
          <w:rFonts w:ascii="Arial" w:hAnsi="Arial" w:cs="Arial"/>
          <w:sz w:val="24"/>
          <w:szCs w:val="24"/>
        </w:rPr>
        <w:t>2</w:t>
      </w:r>
      <w:r w:rsidRPr="00D93D48">
        <w:rPr>
          <w:rFonts w:ascii="Arial" w:hAnsi="Arial" w:cs="Arial"/>
          <w:sz w:val="24"/>
          <w:szCs w:val="24"/>
        </w:rPr>
        <w:tab/>
        <w:t>To review the annual report and accounts</w:t>
      </w:r>
      <w:r>
        <w:rPr>
          <w:rFonts w:ascii="Arial" w:hAnsi="Arial" w:cs="Arial"/>
          <w:sz w:val="24"/>
          <w:szCs w:val="24"/>
        </w:rPr>
        <w:t xml:space="preserve"> prior to them being approved by the Trust Board and submitted to ESFA</w:t>
      </w:r>
      <w:r w:rsidRPr="00D93D48">
        <w:rPr>
          <w:rFonts w:ascii="Arial" w:hAnsi="Arial" w:cs="Arial"/>
          <w:sz w:val="24"/>
          <w:szCs w:val="24"/>
        </w:rPr>
        <w:t>.</w:t>
      </w:r>
    </w:p>
    <w:p w14:paraId="23813056" w14:textId="7BF8610D" w:rsidR="000752FF" w:rsidRDefault="000752FF" w:rsidP="00CE2A81">
      <w:pPr>
        <w:spacing w:after="0" w:line="240" w:lineRule="auto"/>
        <w:jc w:val="both"/>
        <w:rPr>
          <w:rFonts w:ascii="Arial" w:hAnsi="Arial" w:cs="Arial"/>
          <w:sz w:val="24"/>
          <w:szCs w:val="24"/>
        </w:rPr>
      </w:pPr>
    </w:p>
    <w:p w14:paraId="38DE4EDE" w14:textId="1E2CFFE4" w:rsidR="00554F7E" w:rsidRDefault="00554F7E" w:rsidP="00554F7E">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w:t>
      </w:r>
      <w:r w:rsidR="0021339C">
        <w:rPr>
          <w:rFonts w:ascii="Arial" w:hAnsi="Arial" w:cs="Arial"/>
          <w:sz w:val="24"/>
          <w:szCs w:val="24"/>
        </w:rPr>
        <w:t>3</w:t>
      </w:r>
      <w:r>
        <w:rPr>
          <w:rFonts w:ascii="Arial" w:hAnsi="Arial" w:cs="Arial"/>
          <w:sz w:val="24"/>
          <w:szCs w:val="24"/>
        </w:rPr>
        <w:tab/>
        <w:t>To consider an annual summary report from internal scrutiny for each year ended 31 August outlining the areas reviewed, key findings, recommendations and conclusions, to help the committee consider actions and assess year on year progress.</w:t>
      </w:r>
    </w:p>
    <w:p w14:paraId="02B019E6" w14:textId="3E28FC94" w:rsidR="00554F7E" w:rsidRDefault="00554F7E" w:rsidP="00CE2A81">
      <w:pPr>
        <w:spacing w:after="0" w:line="240" w:lineRule="auto"/>
        <w:jc w:val="both"/>
        <w:rPr>
          <w:rFonts w:ascii="Arial" w:hAnsi="Arial" w:cs="Arial"/>
          <w:sz w:val="24"/>
          <w:szCs w:val="24"/>
        </w:rPr>
      </w:pPr>
    </w:p>
    <w:p w14:paraId="1D3069F1" w14:textId="1DFA58DC" w:rsidR="004F7D22" w:rsidRDefault="004F7D22" w:rsidP="004F7D22">
      <w:pPr>
        <w:spacing w:after="0" w:line="240" w:lineRule="auto"/>
        <w:ind w:left="720" w:hanging="720"/>
        <w:jc w:val="both"/>
        <w:rPr>
          <w:rFonts w:ascii="Arial" w:hAnsi="Arial" w:cs="Arial"/>
          <w:sz w:val="24"/>
          <w:szCs w:val="24"/>
        </w:rPr>
      </w:pPr>
      <w:r>
        <w:rPr>
          <w:rFonts w:ascii="Arial" w:hAnsi="Arial" w:cs="Arial"/>
          <w:sz w:val="24"/>
          <w:szCs w:val="24"/>
        </w:rPr>
        <w:t>4.1</w:t>
      </w:r>
      <w:r w:rsidR="0021339C">
        <w:rPr>
          <w:rFonts w:ascii="Arial" w:hAnsi="Arial" w:cs="Arial"/>
          <w:sz w:val="24"/>
          <w:szCs w:val="24"/>
        </w:rPr>
        <w:t>4</w:t>
      </w:r>
      <w:r>
        <w:rPr>
          <w:rFonts w:ascii="Arial" w:hAnsi="Arial" w:cs="Arial"/>
          <w:sz w:val="24"/>
          <w:szCs w:val="24"/>
        </w:rPr>
        <w:tab/>
        <w:t>To agree a programme of work annually to deliver internal scrutiny that provides coverage across the year, and to agree who will perform the work.</w:t>
      </w:r>
    </w:p>
    <w:p w14:paraId="62A98A6D" w14:textId="400C26D0" w:rsidR="004F7D22" w:rsidRDefault="004F7D22" w:rsidP="00CE2A81">
      <w:pPr>
        <w:spacing w:after="0" w:line="240" w:lineRule="auto"/>
        <w:jc w:val="both"/>
        <w:rPr>
          <w:rFonts w:ascii="Arial" w:hAnsi="Arial" w:cs="Arial"/>
          <w:sz w:val="24"/>
          <w:szCs w:val="24"/>
        </w:rPr>
      </w:pPr>
    </w:p>
    <w:p w14:paraId="1DF44DA7" w14:textId="48541DF1" w:rsidR="002D541E" w:rsidRDefault="002D541E" w:rsidP="002D541E">
      <w:pPr>
        <w:spacing w:after="0" w:line="240" w:lineRule="auto"/>
        <w:ind w:left="720" w:hanging="720"/>
        <w:jc w:val="both"/>
        <w:rPr>
          <w:rFonts w:ascii="Arial" w:hAnsi="Arial" w:cs="Arial"/>
          <w:sz w:val="24"/>
          <w:szCs w:val="24"/>
        </w:rPr>
      </w:pPr>
      <w:r>
        <w:rPr>
          <w:rFonts w:ascii="Arial" w:hAnsi="Arial" w:cs="Arial"/>
          <w:sz w:val="24"/>
          <w:szCs w:val="24"/>
        </w:rPr>
        <w:t>4.1</w:t>
      </w:r>
      <w:r w:rsidR="0021339C">
        <w:rPr>
          <w:rFonts w:ascii="Arial" w:hAnsi="Arial" w:cs="Arial"/>
          <w:sz w:val="24"/>
          <w:szCs w:val="24"/>
        </w:rPr>
        <w:t>5</w:t>
      </w:r>
      <w:r>
        <w:rPr>
          <w:rFonts w:ascii="Arial" w:hAnsi="Arial" w:cs="Arial"/>
          <w:sz w:val="24"/>
          <w:szCs w:val="24"/>
        </w:rPr>
        <w:tab/>
        <w:t>T</w:t>
      </w:r>
      <w:r w:rsidRPr="00554F7E">
        <w:rPr>
          <w:rFonts w:ascii="Arial" w:hAnsi="Arial" w:cs="Arial"/>
          <w:sz w:val="24"/>
          <w:szCs w:val="24"/>
        </w:rPr>
        <w:t>o consider reports from those carrying out the programme of work, and the trust’s progress in addressing recommendations</w:t>
      </w:r>
      <w:r>
        <w:rPr>
          <w:rFonts w:ascii="Arial" w:hAnsi="Arial" w:cs="Arial"/>
          <w:sz w:val="24"/>
          <w:szCs w:val="24"/>
        </w:rPr>
        <w:t>.</w:t>
      </w:r>
    </w:p>
    <w:p w14:paraId="2D39D02E" w14:textId="77777777" w:rsidR="002D541E" w:rsidRDefault="002D541E" w:rsidP="00CE2A81">
      <w:pPr>
        <w:spacing w:after="0" w:line="240" w:lineRule="auto"/>
        <w:jc w:val="both"/>
        <w:rPr>
          <w:rFonts w:ascii="Arial" w:hAnsi="Arial" w:cs="Arial"/>
          <w:sz w:val="24"/>
          <w:szCs w:val="24"/>
        </w:rPr>
      </w:pPr>
    </w:p>
    <w:p w14:paraId="2A4C917F" w14:textId="44710B9E" w:rsidR="004F7D22" w:rsidRDefault="004F7D22" w:rsidP="004F7D22">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w:t>
      </w:r>
      <w:r w:rsidR="0021339C">
        <w:rPr>
          <w:rFonts w:ascii="Arial" w:hAnsi="Arial" w:cs="Arial"/>
          <w:sz w:val="24"/>
          <w:szCs w:val="24"/>
        </w:rPr>
        <w:t>6</w:t>
      </w:r>
      <w:r>
        <w:rPr>
          <w:rFonts w:ascii="Arial" w:hAnsi="Arial" w:cs="Arial"/>
          <w:sz w:val="24"/>
          <w:szCs w:val="24"/>
        </w:rPr>
        <w:tab/>
        <w:t>To review the ratings and responses on the risk register to inform the programme of work.</w:t>
      </w:r>
    </w:p>
    <w:p w14:paraId="26ABDD11" w14:textId="71F51915" w:rsidR="004F7D22" w:rsidRDefault="004F7D22" w:rsidP="00CE2A81">
      <w:pPr>
        <w:spacing w:after="0" w:line="240" w:lineRule="auto"/>
        <w:jc w:val="both"/>
        <w:rPr>
          <w:rFonts w:ascii="Arial" w:hAnsi="Arial" w:cs="Arial"/>
          <w:sz w:val="24"/>
          <w:szCs w:val="24"/>
        </w:rPr>
      </w:pPr>
    </w:p>
    <w:p w14:paraId="6914B30F" w14:textId="47E71F1F" w:rsidR="002B5B7F" w:rsidRPr="00063EF5" w:rsidRDefault="002B5B7F" w:rsidP="002B5B7F">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w:t>
      </w:r>
      <w:r w:rsidR="0021339C">
        <w:rPr>
          <w:rFonts w:ascii="Arial" w:hAnsi="Arial" w:cs="Arial"/>
          <w:sz w:val="24"/>
          <w:szCs w:val="24"/>
        </w:rPr>
        <w:t>7</w:t>
      </w:r>
      <w:r>
        <w:rPr>
          <w:rFonts w:ascii="Arial" w:hAnsi="Arial" w:cs="Arial"/>
          <w:sz w:val="24"/>
          <w:szCs w:val="24"/>
        </w:rPr>
        <w:tab/>
        <w:t xml:space="preserve">To review the </w:t>
      </w:r>
      <w:r w:rsidRPr="00134C25">
        <w:rPr>
          <w:rFonts w:ascii="Arial" w:hAnsi="Arial" w:cs="Arial"/>
          <w:sz w:val="24"/>
          <w:szCs w:val="24"/>
        </w:rPr>
        <w:t>external auditor’s conclusions on regularity in the</w:t>
      </w:r>
      <w:r>
        <w:rPr>
          <w:rFonts w:ascii="Arial" w:hAnsi="Arial" w:cs="Arial"/>
          <w:sz w:val="24"/>
          <w:szCs w:val="24"/>
        </w:rPr>
        <w:t>ir</w:t>
      </w:r>
      <w:r w:rsidRPr="00134C25">
        <w:rPr>
          <w:rFonts w:ascii="Arial" w:hAnsi="Arial" w:cs="Arial"/>
          <w:sz w:val="24"/>
          <w:szCs w:val="24"/>
        </w:rPr>
        <w:t xml:space="preserve"> review of the </w:t>
      </w:r>
      <w:r>
        <w:rPr>
          <w:rFonts w:ascii="Arial" w:hAnsi="Arial" w:cs="Arial"/>
          <w:sz w:val="24"/>
          <w:szCs w:val="24"/>
        </w:rPr>
        <w:t>A</w:t>
      </w:r>
      <w:r w:rsidRPr="00134C25">
        <w:rPr>
          <w:rFonts w:ascii="Arial" w:hAnsi="Arial" w:cs="Arial"/>
          <w:sz w:val="24"/>
          <w:szCs w:val="24"/>
        </w:rPr>
        <w:t xml:space="preserve">ccounting </w:t>
      </w:r>
      <w:r>
        <w:rPr>
          <w:rFonts w:ascii="Arial" w:hAnsi="Arial" w:cs="Arial"/>
          <w:sz w:val="24"/>
          <w:szCs w:val="24"/>
        </w:rPr>
        <w:t>O</w:t>
      </w:r>
      <w:r w:rsidRPr="00134C25">
        <w:rPr>
          <w:rFonts w:ascii="Arial" w:hAnsi="Arial" w:cs="Arial"/>
          <w:sz w:val="24"/>
          <w:szCs w:val="24"/>
        </w:rPr>
        <w:t>fficer’s statement</w:t>
      </w:r>
      <w:r w:rsidRPr="00063EF5">
        <w:rPr>
          <w:rFonts w:ascii="Arial" w:hAnsi="Arial" w:cs="Arial"/>
          <w:sz w:val="24"/>
          <w:szCs w:val="24"/>
        </w:rPr>
        <w:t xml:space="preserve">. </w:t>
      </w:r>
    </w:p>
    <w:p w14:paraId="5A262C80" w14:textId="77777777" w:rsidR="002B5B7F" w:rsidRDefault="002B5B7F" w:rsidP="002B5B7F">
      <w:pPr>
        <w:spacing w:after="0" w:line="240" w:lineRule="auto"/>
        <w:ind w:left="720" w:hanging="720"/>
        <w:jc w:val="both"/>
        <w:rPr>
          <w:rFonts w:ascii="Arial" w:hAnsi="Arial" w:cs="Arial"/>
          <w:sz w:val="24"/>
          <w:szCs w:val="24"/>
        </w:rPr>
      </w:pPr>
    </w:p>
    <w:p w14:paraId="0586137A" w14:textId="3EA36802" w:rsidR="002B5B7F" w:rsidRDefault="002B5B7F" w:rsidP="002B5B7F">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w:t>
      </w:r>
      <w:r w:rsidR="0021339C">
        <w:rPr>
          <w:rFonts w:ascii="Arial" w:hAnsi="Arial" w:cs="Arial"/>
          <w:sz w:val="24"/>
          <w:szCs w:val="24"/>
        </w:rPr>
        <w:t>8</w:t>
      </w:r>
      <w:r>
        <w:rPr>
          <w:rFonts w:ascii="Arial" w:hAnsi="Arial" w:cs="Arial"/>
          <w:sz w:val="24"/>
          <w:szCs w:val="24"/>
        </w:rPr>
        <w:tab/>
        <w:t>To review the external auditor’s plan each year, and to review the external auditor’s findings,</w:t>
      </w:r>
      <w:r w:rsidRPr="002B5B7F">
        <w:t xml:space="preserve"> </w:t>
      </w:r>
      <w:r w:rsidRPr="002B5B7F">
        <w:rPr>
          <w:rFonts w:ascii="Arial" w:hAnsi="Arial" w:cs="Arial"/>
          <w:sz w:val="24"/>
          <w:szCs w:val="24"/>
        </w:rPr>
        <w:t>and actions taken by the Trust’s managers in response to those findings</w:t>
      </w:r>
      <w:r>
        <w:rPr>
          <w:rFonts w:ascii="Arial" w:hAnsi="Arial" w:cs="Arial"/>
          <w:sz w:val="24"/>
          <w:szCs w:val="24"/>
        </w:rPr>
        <w:t>.</w:t>
      </w:r>
    </w:p>
    <w:p w14:paraId="03A5F528" w14:textId="77777777" w:rsidR="002B5B7F" w:rsidRDefault="002B5B7F" w:rsidP="002B5B7F">
      <w:pPr>
        <w:spacing w:after="0" w:line="240" w:lineRule="auto"/>
        <w:ind w:left="720" w:hanging="720"/>
        <w:jc w:val="both"/>
        <w:rPr>
          <w:rFonts w:ascii="Arial" w:hAnsi="Arial" w:cs="Arial"/>
          <w:sz w:val="24"/>
          <w:szCs w:val="24"/>
        </w:rPr>
      </w:pPr>
    </w:p>
    <w:p w14:paraId="62D03882" w14:textId="4CA4E238" w:rsidR="002B5B7F" w:rsidRDefault="002B5B7F" w:rsidP="002B5B7F">
      <w:pPr>
        <w:spacing w:after="0"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1</w:t>
      </w:r>
      <w:r w:rsidR="0021339C">
        <w:rPr>
          <w:rFonts w:ascii="Arial" w:hAnsi="Arial" w:cs="Arial"/>
          <w:sz w:val="24"/>
          <w:szCs w:val="24"/>
        </w:rPr>
        <w:t>9</w:t>
      </w:r>
      <w:r>
        <w:rPr>
          <w:rFonts w:ascii="Arial" w:hAnsi="Arial" w:cs="Arial"/>
          <w:sz w:val="24"/>
          <w:szCs w:val="24"/>
        </w:rPr>
        <w:tab/>
        <w:t xml:space="preserve">To </w:t>
      </w:r>
      <w:r w:rsidRPr="00ED7616">
        <w:rPr>
          <w:rFonts w:ascii="Arial" w:hAnsi="Arial" w:cs="Arial"/>
          <w:sz w:val="24"/>
          <w:szCs w:val="24"/>
        </w:rPr>
        <w:t>a</w:t>
      </w:r>
      <w:r>
        <w:rPr>
          <w:rFonts w:ascii="Arial" w:hAnsi="Arial" w:cs="Arial"/>
          <w:sz w:val="24"/>
          <w:szCs w:val="24"/>
        </w:rPr>
        <w:t>ssess</w:t>
      </w:r>
      <w:r w:rsidRPr="00ED7616">
        <w:rPr>
          <w:rFonts w:ascii="Arial" w:hAnsi="Arial" w:cs="Arial"/>
          <w:sz w:val="24"/>
          <w:szCs w:val="24"/>
        </w:rPr>
        <w:t xml:space="preserve"> the </w:t>
      </w:r>
      <w:r>
        <w:rPr>
          <w:rFonts w:ascii="Arial" w:hAnsi="Arial" w:cs="Arial"/>
          <w:sz w:val="24"/>
          <w:szCs w:val="24"/>
        </w:rPr>
        <w:t xml:space="preserve">effectiveness and resources of the </w:t>
      </w:r>
      <w:r w:rsidRPr="00ED7616">
        <w:rPr>
          <w:rFonts w:ascii="Arial" w:hAnsi="Arial" w:cs="Arial"/>
          <w:sz w:val="24"/>
          <w:szCs w:val="24"/>
        </w:rPr>
        <w:t>external auditor</w:t>
      </w:r>
      <w:r>
        <w:rPr>
          <w:rFonts w:ascii="Arial" w:hAnsi="Arial" w:cs="Arial"/>
          <w:sz w:val="24"/>
          <w:szCs w:val="24"/>
        </w:rPr>
        <w:t>.</w:t>
      </w:r>
    </w:p>
    <w:p w14:paraId="27C6CB44" w14:textId="46715F3F" w:rsidR="002B5B7F" w:rsidRDefault="002B5B7F" w:rsidP="002B5B7F">
      <w:pPr>
        <w:spacing w:after="0" w:line="240" w:lineRule="auto"/>
        <w:jc w:val="both"/>
        <w:rPr>
          <w:rFonts w:ascii="Arial" w:hAnsi="Arial" w:cs="Arial"/>
          <w:sz w:val="24"/>
          <w:szCs w:val="24"/>
        </w:rPr>
      </w:pPr>
    </w:p>
    <w:p w14:paraId="2219C4A0" w14:textId="677D4185" w:rsidR="002B5B7F" w:rsidRPr="00D93D48" w:rsidRDefault="002B5B7F" w:rsidP="002B5B7F">
      <w:pPr>
        <w:spacing w:after="0" w:line="240" w:lineRule="auto"/>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20</w:t>
      </w:r>
      <w:r>
        <w:rPr>
          <w:rFonts w:ascii="Arial" w:hAnsi="Arial" w:cs="Arial"/>
          <w:sz w:val="24"/>
          <w:szCs w:val="24"/>
        </w:rPr>
        <w:tab/>
        <w:t>To advise the Trust Board as to whether there has been an appropriate, reasonable and timely response by the Trust’s management team to findings by external auditors, taking opportunities to strengthen systems of financial management and control.</w:t>
      </w:r>
    </w:p>
    <w:p w14:paraId="51990438" w14:textId="77777777" w:rsidR="002B5B7F" w:rsidRDefault="002B5B7F" w:rsidP="002B5B7F">
      <w:pPr>
        <w:spacing w:after="0" w:line="240" w:lineRule="auto"/>
        <w:jc w:val="both"/>
        <w:rPr>
          <w:rFonts w:ascii="Arial" w:hAnsi="Arial" w:cs="Arial"/>
          <w:sz w:val="24"/>
          <w:szCs w:val="24"/>
        </w:rPr>
      </w:pPr>
    </w:p>
    <w:p w14:paraId="1C657A47" w14:textId="5D4B7B6D" w:rsidR="002B5B7F" w:rsidRDefault="002B5B7F" w:rsidP="002B5B7F">
      <w:pPr>
        <w:spacing w:after="0" w:line="240" w:lineRule="auto"/>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21</w:t>
      </w:r>
      <w:r>
        <w:rPr>
          <w:rFonts w:ascii="Arial" w:hAnsi="Arial" w:cs="Arial"/>
          <w:sz w:val="24"/>
          <w:szCs w:val="24"/>
        </w:rPr>
        <w:tab/>
        <w:t xml:space="preserve">To report the committee’s conclusions annually, including any </w:t>
      </w:r>
      <w:r w:rsidRPr="00063EF5">
        <w:rPr>
          <w:rFonts w:ascii="Arial" w:hAnsi="Arial" w:cs="Arial"/>
          <w:sz w:val="24"/>
          <w:szCs w:val="24"/>
        </w:rPr>
        <w:t>recommendation</w:t>
      </w:r>
      <w:r>
        <w:rPr>
          <w:rFonts w:ascii="Arial" w:hAnsi="Arial" w:cs="Arial"/>
          <w:sz w:val="24"/>
          <w:szCs w:val="24"/>
        </w:rPr>
        <w:t xml:space="preserve"> to Members </w:t>
      </w:r>
      <w:r w:rsidRPr="00063EF5">
        <w:rPr>
          <w:rFonts w:ascii="Arial" w:hAnsi="Arial" w:cs="Arial"/>
          <w:sz w:val="24"/>
          <w:szCs w:val="24"/>
        </w:rPr>
        <w:t xml:space="preserve">on the reappointment or dismissal or retendering of the external auditor, and their remuneration. </w:t>
      </w:r>
    </w:p>
    <w:p w14:paraId="05174601" w14:textId="68E54E5B" w:rsidR="00AF1D6D" w:rsidRDefault="00AF1D6D" w:rsidP="002B5B7F">
      <w:pPr>
        <w:spacing w:after="0" w:line="240" w:lineRule="auto"/>
        <w:ind w:left="720" w:hanging="720"/>
        <w:jc w:val="both"/>
        <w:rPr>
          <w:rFonts w:ascii="Arial" w:hAnsi="Arial" w:cs="Arial"/>
          <w:sz w:val="24"/>
          <w:szCs w:val="24"/>
        </w:rPr>
      </w:pPr>
    </w:p>
    <w:p w14:paraId="0BCD1629" w14:textId="096AF8DD" w:rsidR="00CE2A81"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4.</w:t>
      </w:r>
      <w:r w:rsidR="002D541E">
        <w:rPr>
          <w:rFonts w:ascii="Arial" w:hAnsi="Arial" w:cs="Arial"/>
          <w:sz w:val="24"/>
          <w:szCs w:val="24"/>
        </w:rPr>
        <w:t>2</w:t>
      </w:r>
      <w:r w:rsidR="0021339C">
        <w:rPr>
          <w:rFonts w:ascii="Arial" w:hAnsi="Arial" w:cs="Arial"/>
          <w:sz w:val="24"/>
          <w:szCs w:val="24"/>
        </w:rPr>
        <w:t>2</w:t>
      </w:r>
      <w:r>
        <w:rPr>
          <w:rFonts w:ascii="Arial" w:hAnsi="Arial" w:cs="Arial"/>
          <w:sz w:val="24"/>
          <w:szCs w:val="24"/>
        </w:rPr>
        <w:tab/>
        <w:t>To consider outputs from other assurance activities by third parties including ESFA financial management and governance reviews, funding audits and investigations.</w:t>
      </w:r>
    </w:p>
    <w:p w14:paraId="7ECC2207" w14:textId="77777777" w:rsidR="002D541E" w:rsidRDefault="002D541E" w:rsidP="00CE2A81">
      <w:pPr>
        <w:widowControl w:val="0"/>
        <w:spacing w:after="0" w:line="240" w:lineRule="auto"/>
        <w:ind w:left="720" w:hanging="720"/>
        <w:jc w:val="both"/>
        <w:rPr>
          <w:rFonts w:ascii="Arial" w:hAnsi="Arial" w:cs="Arial"/>
          <w:sz w:val="24"/>
          <w:szCs w:val="24"/>
        </w:rPr>
      </w:pPr>
    </w:p>
    <w:p w14:paraId="473A4247" w14:textId="58617B3A" w:rsidR="00CE2A81"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4.2</w:t>
      </w:r>
      <w:r w:rsidR="0021339C">
        <w:rPr>
          <w:rFonts w:ascii="Arial" w:hAnsi="Arial" w:cs="Arial"/>
          <w:sz w:val="24"/>
          <w:szCs w:val="24"/>
        </w:rPr>
        <w:t>3</w:t>
      </w:r>
      <w:r>
        <w:rPr>
          <w:rFonts w:ascii="Arial" w:hAnsi="Arial" w:cs="Arial"/>
          <w:sz w:val="24"/>
          <w:szCs w:val="24"/>
        </w:rPr>
        <w:tab/>
        <w:t>To ensure information submitted to the DfE and ESFA that affects funding, including pupil number returns and funding claims (for both revenue and capital grants) completed by the Trust, is accurate and in compliance with funding criteria.</w:t>
      </w:r>
    </w:p>
    <w:p w14:paraId="25D430FE" w14:textId="77777777" w:rsidR="00CE2A81" w:rsidRPr="00346D22" w:rsidRDefault="00CE2A81" w:rsidP="00CE2A81">
      <w:pPr>
        <w:spacing w:after="0" w:line="240" w:lineRule="auto"/>
        <w:ind w:firstLine="720"/>
        <w:jc w:val="both"/>
        <w:rPr>
          <w:rFonts w:ascii="Arial" w:hAnsi="Arial" w:cs="Arial"/>
          <w:b/>
          <w:color w:val="FF0000"/>
          <w:sz w:val="24"/>
          <w:szCs w:val="24"/>
        </w:rPr>
      </w:pPr>
    </w:p>
    <w:p w14:paraId="58684BCD" w14:textId="77777777" w:rsidR="00CE2A81" w:rsidRPr="00346D22" w:rsidRDefault="00CE2A81" w:rsidP="00CE2A81">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3430D4E9" w14:textId="77777777" w:rsidR="00CE2A81" w:rsidRPr="00346D22" w:rsidRDefault="00CE2A81" w:rsidP="00CE2A81">
      <w:pPr>
        <w:spacing w:after="0" w:line="240" w:lineRule="auto"/>
        <w:jc w:val="both"/>
        <w:rPr>
          <w:rFonts w:ascii="Arial" w:hAnsi="Arial" w:cs="Arial"/>
          <w:sz w:val="24"/>
          <w:szCs w:val="24"/>
        </w:rPr>
      </w:pPr>
    </w:p>
    <w:p w14:paraId="5064B587" w14:textId="77DF5696" w:rsidR="00CE2A81" w:rsidRPr="0025278F" w:rsidRDefault="00CE2A81" w:rsidP="00CE2A81">
      <w:pPr>
        <w:pStyle w:val="Default"/>
        <w:spacing w:after="13"/>
        <w:ind w:left="720" w:hanging="720"/>
        <w:jc w:val="both"/>
        <w:rPr>
          <w:rFonts w:ascii="Arial" w:hAnsi="Arial" w:cs="Arial"/>
        </w:rPr>
      </w:pPr>
      <w:r w:rsidRPr="00346D22">
        <w:rPr>
          <w:rFonts w:ascii="Arial" w:hAnsi="Arial" w:cs="Arial"/>
        </w:rPr>
        <w:t>4.</w:t>
      </w:r>
      <w:r w:rsidR="0021339C">
        <w:rPr>
          <w:rFonts w:ascii="Arial" w:hAnsi="Arial" w:cs="Arial"/>
        </w:rPr>
        <w:t>24</w:t>
      </w:r>
      <w:r w:rsidRPr="00346D22">
        <w:rPr>
          <w:rFonts w:ascii="Arial" w:hAnsi="Arial" w:cs="Arial"/>
        </w:rPr>
        <w:tab/>
        <w:t xml:space="preserve">To provide support and guidance for the </w:t>
      </w:r>
      <w:r>
        <w:rPr>
          <w:rFonts w:ascii="Arial" w:hAnsi="Arial" w:cs="Arial"/>
        </w:rPr>
        <w:t>Trust Board</w:t>
      </w:r>
      <w:r w:rsidRPr="00346D22">
        <w:rPr>
          <w:rFonts w:ascii="Arial" w:hAnsi="Arial" w:cs="Arial"/>
        </w:rPr>
        <w:t xml:space="preserve"> and the </w:t>
      </w:r>
      <w:r>
        <w:rPr>
          <w:rFonts w:ascii="Arial" w:hAnsi="Arial" w:cs="Arial"/>
        </w:rPr>
        <w:t>Principal</w:t>
      </w:r>
      <w:r w:rsidRPr="00346D22">
        <w:rPr>
          <w:rFonts w:ascii="Arial" w:hAnsi="Arial" w:cs="Arial"/>
        </w:rPr>
        <w:t xml:space="preserve"> on all matters relating to the maintenance, development and repair of</w:t>
      </w:r>
      <w:r w:rsidRPr="0025278F">
        <w:rPr>
          <w:rFonts w:ascii="Arial" w:hAnsi="Arial" w:cs="Arial"/>
        </w:rPr>
        <w:t xml:space="preserve"> equipment and the premises and grounds, including health and safety issues. </w:t>
      </w:r>
    </w:p>
    <w:p w14:paraId="4294CF70" w14:textId="77777777" w:rsidR="00CE2A81" w:rsidRPr="0025278F" w:rsidRDefault="00CE2A81" w:rsidP="00CE2A81">
      <w:pPr>
        <w:spacing w:after="0" w:line="240" w:lineRule="auto"/>
        <w:ind w:left="720" w:hanging="720"/>
        <w:jc w:val="both"/>
        <w:rPr>
          <w:rFonts w:ascii="Arial" w:hAnsi="Arial" w:cs="Arial"/>
          <w:sz w:val="24"/>
          <w:szCs w:val="24"/>
        </w:rPr>
      </w:pPr>
    </w:p>
    <w:p w14:paraId="61E6DBE5" w14:textId="5882193C" w:rsidR="00CE2A81" w:rsidRPr="0025278F" w:rsidRDefault="00CE2A81" w:rsidP="00CE2A81">
      <w:pPr>
        <w:spacing w:after="0" w:line="240" w:lineRule="auto"/>
        <w:ind w:left="720" w:hanging="720"/>
        <w:jc w:val="both"/>
        <w:rPr>
          <w:rFonts w:ascii="Arial" w:hAnsi="Arial" w:cs="Arial"/>
          <w:sz w:val="24"/>
          <w:szCs w:val="24"/>
        </w:rPr>
      </w:pPr>
      <w:r w:rsidRPr="0025278F">
        <w:rPr>
          <w:rFonts w:ascii="Arial" w:hAnsi="Arial" w:cs="Arial"/>
          <w:sz w:val="24"/>
          <w:szCs w:val="24"/>
        </w:rPr>
        <w:t>4.</w:t>
      </w:r>
      <w:r w:rsidR="0021339C">
        <w:rPr>
          <w:rFonts w:ascii="Arial" w:hAnsi="Arial" w:cs="Arial"/>
          <w:sz w:val="24"/>
          <w:szCs w:val="24"/>
        </w:rPr>
        <w:t>25</w:t>
      </w:r>
      <w:r w:rsidRPr="0025278F">
        <w:rPr>
          <w:rFonts w:ascii="Arial" w:hAnsi="Arial" w:cs="Arial"/>
          <w:sz w:val="24"/>
          <w:szCs w:val="24"/>
        </w:rPr>
        <w:tab/>
        <w:t xml:space="preserve">To comply with and support the </w:t>
      </w:r>
      <w:r>
        <w:rPr>
          <w:rFonts w:ascii="Arial" w:hAnsi="Arial" w:cs="Arial"/>
          <w:sz w:val="24"/>
          <w:szCs w:val="24"/>
        </w:rPr>
        <w:t>Principal</w:t>
      </w:r>
      <w:r w:rsidRPr="0025278F">
        <w:rPr>
          <w:rFonts w:ascii="Arial" w:hAnsi="Arial" w:cs="Arial"/>
          <w:sz w:val="24"/>
          <w:szCs w:val="24"/>
        </w:rPr>
        <w:t xml:space="preserve"> to implement competent health and safety advice.</w:t>
      </w:r>
    </w:p>
    <w:p w14:paraId="708EC2B8" w14:textId="77777777" w:rsidR="00CE2A81" w:rsidRPr="0025278F" w:rsidRDefault="00CE2A81" w:rsidP="00CE2A81">
      <w:pPr>
        <w:spacing w:after="0" w:line="240" w:lineRule="auto"/>
        <w:ind w:left="720" w:hanging="720"/>
        <w:jc w:val="both"/>
        <w:rPr>
          <w:rFonts w:ascii="Arial" w:hAnsi="Arial" w:cs="Arial"/>
          <w:sz w:val="24"/>
          <w:szCs w:val="24"/>
        </w:rPr>
      </w:pPr>
    </w:p>
    <w:p w14:paraId="2FD10794" w14:textId="665E9F6D" w:rsidR="00CE2A81" w:rsidRPr="00346D22" w:rsidRDefault="00CE2A81" w:rsidP="00CE2A81">
      <w:pPr>
        <w:spacing w:after="0" w:line="240" w:lineRule="auto"/>
        <w:ind w:left="720" w:hanging="720"/>
        <w:jc w:val="both"/>
        <w:rPr>
          <w:rFonts w:ascii="Arial" w:hAnsi="Arial" w:cs="Arial"/>
          <w:sz w:val="24"/>
          <w:szCs w:val="24"/>
        </w:rPr>
      </w:pPr>
      <w:r w:rsidRPr="0025278F">
        <w:rPr>
          <w:rFonts w:ascii="Arial" w:hAnsi="Arial" w:cs="Arial"/>
          <w:sz w:val="24"/>
          <w:szCs w:val="24"/>
        </w:rPr>
        <w:t>4.</w:t>
      </w:r>
      <w:r w:rsidR="0021339C">
        <w:rPr>
          <w:rFonts w:ascii="Arial" w:hAnsi="Arial" w:cs="Arial"/>
          <w:sz w:val="24"/>
          <w:szCs w:val="24"/>
        </w:rPr>
        <w:t>26</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011C80A0" w14:textId="3604B884" w:rsidR="00CE2A81" w:rsidRDefault="00CE2A81" w:rsidP="00CE2A81">
      <w:pPr>
        <w:spacing w:after="0" w:line="240" w:lineRule="auto"/>
        <w:jc w:val="both"/>
        <w:rPr>
          <w:rFonts w:ascii="Arial" w:hAnsi="Arial" w:cs="Arial"/>
          <w:sz w:val="24"/>
          <w:szCs w:val="24"/>
        </w:rPr>
      </w:pPr>
    </w:p>
    <w:p w14:paraId="782DF84F" w14:textId="20DF4E8D" w:rsidR="002B5B7F" w:rsidRPr="003C09D6" w:rsidRDefault="002B5B7F" w:rsidP="002B5B7F">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21339C">
        <w:rPr>
          <w:rFonts w:ascii="Arial" w:hAnsi="Arial" w:cs="Arial"/>
          <w:sz w:val="24"/>
          <w:szCs w:val="24"/>
        </w:rPr>
        <w:t>27</w:t>
      </w:r>
      <w:r w:rsidRPr="003C09D6">
        <w:rPr>
          <w:rFonts w:ascii="Arial" w:hAnsi="Arial" w:cs="Arial"/>
          <w:sz w:val="24"/>
          <w:szCs w:val="24"/>
        </w:rPr>
        <w:tab/>
        <w:t>To ensure that an annual fire risk assessment review is carried out.</w:t>
      </w:r>
    </w:p>
    <w:p w14:paraId="169BDA60" w14:textId="77777777" w:rsidR="002B5B7F" w:rsidRPr="003C09D6" w:rsidRDefault="002B5B7F" w:rsidP="002B5B7F">
      <w:pPr>
        <w:spacing w:after="0" w:line="240" w:lineRule="auto"/>
        <w:ind w:left="720" w:hanging="720"/>
        <w:jc w:val="both"/>
        <w:rPr>
          <w:rFonts w:ascii="Arial" w:hAnsi="Arial" w:cs="Arial"/>
          <w:sz w:val="24"/>
          <w:szCs w:val="24"/>
        </w:rPr>
      </w:pPr>
    </w:p>
    <w:p w14:paraId="36471776" w14:textId="3EB593F9" w:rsidR="002B5B7F" w:rsidRPr="003C09D6" w:rsidRDefault="002B5B7F" w:rsidP="002B5B7F">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21339C">
        <w:rPr>
          <w:rFonts w:ascii="Arial" w:hAnsi="Arial" w:cs="Arial"/>
          <w:sz w:val="24"/>
          <w:szCs w:val="24"/>
        </w:rPr>
        <w:t>28</w:t>
      </w:r>
      <w:r w:rsidRPr="003C09D6">
        <w:rPr>
          <w:rFonts w:ascii="Arial" w:hAnsi="Arial" w:cs="Arial"/>
          <w:sz w:val="24"/>
          <w:szCs w:val="24"/>
        </w:rPr>
        <w:tab/>
        <w:t xml:space="preserve">To </w:t>
      </w:r>
      <w:r>
        <w:rPr>
          <w:rFonts w:ascii="Arial" w:hAnsi="Arial" w:cs="Arial"/>
          <w:sz w:val="24"/>
          <w:szCs w:val="24"/>
        </w:rPr>
        <w:t>check the inventory annually</w:t>
      </w:r>
      <w:r w:rsidRPr="003C09D6">
        <w:rPr>
          <w:rFonts w:ascii="Arial" w:hAnsi="Arial" w:cs="Arial"/>
          <w:sz w:val="24"/>
          <w:szCs w:val="24"/>
        </w:rPr>
        <w:t>.</w:t>
      </w:r>
    </w:p>
    <w:p w14:paraId="55133C6C" w14:textId="77777777" w:rsidR="001566F2" w:rsidRDefault="001566F2" w:rsidP="001566F2">
      <w:pPr>
        <w:pStyle w:val="CommentText"/>
        <w:spacing w:after="0"/>
        <w:ind w:left="720" w:hanging="720"/>
        <w:jc w:val="both"/>
        <w:rPr>
          <w:rFonts w:ascii="Arial" w:hAnsi="Arial" w:cs="Arial"/>
          <w:sz w:val="24"/>
          <w:szCs w:val="24"/>
        </w:rPr>
      </w:pPr>
    </w:p>
    <w:p w14:paraId="75024836" w14:textId="777D009B" w:rsidR="001566F2" w:rsidRDefault="001566F2" w:rsidP="001566F2">
      <w:pPr>
        <w:pStyle w:val="CommentText"/>
        <w:spacing w:after="0"/>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29</w:t>
      </w:r>
      <w:r>
        <w:rPr>
          <w:rFonts w:ascii="Arial" w:hAnsi="Arial" w:cs="Arial"/>
          <w:sz w:val="24"/>
          <w:szCs w:val="24"/>
        </w:rPr>
        <w:tab/>
      </w:r>
      <w:r w:rsidRPr="003C09D6">
        <w:rPr>
          <w:rFonts w:ascii="Arial" w:hAnsi="Arial" w:cs="Arial"/>
          <w:sz w:val="24"/>
          <w:szCs w:val="24"/>
        </w:rPr>
        <w:t xml:space="preserve">To </w:t>
      </w:r>
      <w:r>
        <w:rPr>
          <w:rFonts w:ascii="Arial" w:hAnsi="Arial" w:cs="Arial"/>
          <w:sz w:val="24"/>
          <w:szCs w:val="24"/>
        </w:rPr>
        <w:t>approve</w:t>
      </w:r>
      <w:r w:rsidRPr="003C09D6">
        <w:rPr>
          <w:rFonts w:ascii="Arial" w:hAnsi="Arial" w:cs="Arial"/>
          <w:sz w:val="24"/>
          <w:szCs w:val="24"/>
        </w:rPr>
        <w:t xml:space="preserve"> the school</w:t>
      </w:r>
      <w:r>
        <w:rPr>
          <w:rFonts w:ascii="Arial" w:hAnsi="Arial" w:cs="Arial"/>
          <w:sz w:val="24"/>
          <w:szCs w:val="24"/>
        </w:rPr>
        <w:t>’s a</w:t>
      </w:r>
      <w:r w:rsidRPr="003C09D6">
        <w:rPr>
          <w:rFonts w:ascii="Arial" w:hAnsi="Arial" w:cs="Arial"/>
          <w:sz w:val="24"/>
          <w:szCs w:val="24"/>
        </w:rPr>
        <w:t>nnual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p</w:t>
      </w:r>
      <w:r w:rsidRPr="003C09D6">
        <w:rPr>
          <w:rFonts w:ascii="Arial" w:hAnsi="Arial" w:cs="Arial"/>
          <w:sz w:val="24"/>
          <w:szCs w:val="24"/>
        </w:rPr>
        <w:t>erformance</w:t>
      </w:r>
      <w:r>
        <w:rPr>
          <w:rFonts w:ascii="Arial" w:hAnsi="Arial" w:cs="Arial"/>
          <w:sz w:val="24"/>
          <w:szCs w:val="24"/>
        </w:rPr>
        <w:t xml:space="preserve"> r</w:t>
      </w:r>
      <w:r w:rsidRPr="003C09D6">
        <w:rPr>
          <w:rFonts w:ascii="Arial" w:hAnsi="Arial" w:cs="Arial"/>
          <w:sz w:val="24"/>
          <w:szCs w:val="24"/>
        </w:rPr>
        <w:t xml:space="preserve">eview and </w:t>
      </w:r>
      <w:r>
        <w:rPr>
          <w:rFonts w:ascii="Arial" w:hAnsi="Arial" w:cs="Arial"/>
          <w:sz w:val="24"/>
          <w:szCs w:val="24"/>
        </w:rPr>
        <w:t>a</w:t>
      </w:r>
      <w:r w:rsidRPr="003C09D6">
        <w:rPr>
          <w:rFonts w:ascii="Arial" w:hAnsi="Arial" w:cs="Arial"/>
          <w:sz w:val="24"/>
          <w:szCs w:val="24"/>
        </w:rPr>
        <w:t xml:space="preserve">ction </w:t>
      </w:r>
      <w:r>
        <w:rPr>
          <w:rFonts w:ascii="Arial" w:hAnsi="Arial" w:cs="Arial"/>
          <w:sz w:val="24"/>
          <w:szCs w:val="24"/>
        </w:rPr>
        <w:t>p</w:t>
      </w:r>
      <w:r w:rsidRPr="003C09D6">
        <w:rPr>
          <w:rFonts w:ascii="Arial" w:hAnsi="Arial" w:cs="Arial"/>
          <w:sz w:val="24"/>
          <w:szCs w:val="24"/>
        </w:rPr>
        <w:t>lan</w:t>
      </w:r>
      <w:r>
        <w:rPr>
          <w:rFonts w:ascii="Arial" w:hAnsi="Arial" w:cs="Arial"/>
          <w:sz w:val="24"/>
          <w:szCs w:val="24"/>
        </w:rPr>
        <w:t>, and ensure that it has been signed by the Chair of Trustees</w:t>
      </w:r>
      <w:r w:rsidRPr="003C09D6">
        <w:rPr>
          <w:rFonts w:ascii="Arial" w:hAnsi="Arial" w:cs="Arial"/>
          <w:sz w:val="24"/>
          <w:szCs w:val="24"/>
        </w:rPr>
        <w:t xml:space="preserve">. </w:t>
      </w:r>
    </w:p>
    <w:p w14:paraId="6E2763D6" w14:textId="5888A7F5" w:rsidR="002B5B7F" w:rsidRDefault="002B5B7F" w:rsidP="00CE2A81">
      <w:pPr>
        <w:spacing w:after="0" w:line="240" w:lineRule="auto"/>
        <w:jc w:val="both"/>
        <w:rPr>
          <w:rFonts w:ascii="Arial" w:hAnsi="Arial" w:cs="Arial"/>
          <w:sz w:val="24"/>
          <w:szCs w:val="24"/>
        </w:rPr>
      </w:pPr>
    </w:p>
    <w:p w14:paraId="0DA04271" w14:textId="04AA2573" w:rsidR="001566F2" w:rsidRDefault="001566F2" w:rsidP="001566F2">
      <w:pPr>
        <w:spacing w:after="0" w:line="240" w:lineRule="auto"/>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30</w:t>
      </w:r>
      <w:r>
        <w:rPr>
          <w:rFonts w:ascii="Arial" w:hAnsi="Arial" w:cs="Arial"/>
          <w:sz w:val="24"/>
          <w:szCs w:val="24"/>
        </w:rPr>
        <w:tab/>
        <w:t>T</w:t>
      </w:r>
      <w:r w:rsidRPr="001566F2">
        <w:rPr>
          <w:rFonts w:ascii="Arial" w:hAnsi="Arial" w:cs="Arial"/>
          <w:sz w:val="24"/>
          <w:szCs w:val="24"/>
        </w:rPr>
        <w:t>o ensure the school has a cyclical maintenance plan and follows up on any outstanding inspections.</w:t>
      </w:r>
    </w:p>
    <w:p w14:paraId="5F4216F6" w14:textId="09690568" w:rsidR="001566F2" w:rsidRDefault="001566F2" w:rsidP="00CE2A81">
      <w:pPr>
        <w:spacing w:after="0" w:line="240" w:lineRule="auto"/>
        <w:jc w:val="both"/>
        <w:rPr>
          <w:rFonts w:ascii="Arial" w:hAnsi="Arial" w:cs="Arial"/>
          <w:sz w:val="24"/>
          <w:szCs w:val="24"/>
        </w:rPr>
      </w:pPr>
    </w:p>
    <w:p w14:paraId="4FE724D0" w14:textId="5AC87EB6" w:rsidR="001566F2" w:rsidRDefault="001566F2" w:rsidP="001566F2">
      <w:pPr>
        <w:pStyle w:val="CommentText"/>
        <w:spacing w:after="0"/>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31</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1D011CF5" w14:textId="4EC0A2FE" w:rsidR="001566F2" w:rsidRDefault="001566F2" w:rsidP="00CE2A81">
      <w:pPr>
        <w:spacing w:after="0" w:line="240" w:lineRule="auto"/>
        <w:jc w:val="both"/>
        <w:rPr>
          <w:rFonts w:ascii="Arial" w:hAnsi="Arial" w:cs="Arial"/>
          <w:sz w:val="24"/>
          <w:szCs w:val="24"/>
        </w:rPr>
      </w:pPr>
    </w:p>
    <w:p w14:paraId="4F39C8C2" w14:textId="405C1F43" w:rsidR="001566F2" w:rsidRDefault="001566F2" w:rsidP="001566F2">
      <w:pPr>
        <w:spacing w:after="0" w:line="240" w:lineRule="auto"/>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32</w:t>
      </w:r>
      <w:r>
        <w:rPr>
          <w:rFonts w:ascii="Arial" w:hAnsi="Arial" w:cs="Arial"/>
          <w:sz w:val="24"/>
          <w:szCs w:val="24"/>
        </w:rPr>
        <w:tab/>
        <w:t>T</w:t>
      </w:r>
      <w:r w:rsidRPr="001566F2">
        <w:rPr>
          <w:rFonts w:ascii="Arial" w:hAnsi="Arial" w:cs="Arial"/>
          <w:sz w:val="24"/>
          <w:szCs w:val="24"/>
        </w:rPr>
        <w:t xml:space="preserve">o ensure the </w:t>
      </w:r>
      <w:r>
        <w:rPr>
          <w:rFonts w:ascii="Arial" w:hAnsi="Arial" w:cs="Arial"/>
          <w:sz w:val="24"/>
          <w:szCs w:val="24"/>
        </w:rPr>
        <w:t xml:space="preserve">land and buildings </w:t>
      </w:r>
      <w:r w:rsidRPr="001566F2">
        <w:rPr>
          <w:rFonts w:ascii="Arial" w:hAnsi="Arial" w:cs="Arial"/>
          <w:sz w:val="24"/>
          <w:szCs w:val="24"/>
        </w:rPr>
        <w:t>collection tool, which collects information about all of the land and buildings used by the Trust and its academies, is completed and submitted to the ESFA.</w:t>
      </w:r>
    </w:p>
    <w:p w14:paraId="47A995DD" w14:textId="593C02F2" w:rsidR="001566F2" w:rsidRDefault="001566F2" w:rsidP="00CE2A81">
      <w:pPr>
        <w:spacing w:after="0" w:line="240" w:lineRule="auto"/>
        <w:jc w:val="both"/>
        <w:rPr>
          <w:rFonts w:ascii="Arial" w:hAnsi="Arial" w:cs="Arial"/>
          <w:sz w:val="24"/>
          <w:szCs w:val="24"/>
        </w:rPr>
      </w:pPr>
    </w:p>
    <w:p w14:paraId="3D7F3505" w14:textId="78BE4D03" w:rsidR="00CE2A81" w:rsidRPr="00346D22" w:rsidRDefault="002B5B7F" w:rsidP="00CE2A81">
      <w:pPr>
        <w:spacing w:after="0" w:line="240" w:lineRule="auto"/>
        <w:ind w:left="720" w:hanging="720"/>
        <w:jc w:val="both"/>
        <w:rPr>
          <w:rFonts w:ascii="Arial" w:hAnsi="Arial" w:cs="Arial"/>
          <w:sz w:val="24"/>
          <w:szCs w:val="24"/>
        </w:rPr>
      </w:pPr>
      <w:r>
        <w:rPr>
          <w:rFonts w:ascii="Arial" w:hAnsi="Arial" w:cs="Arial"/>
          <w:sz w:val="24"/>
          <w:szCs w:val="24"/>
        </w:rPr>
        <w:t>4</w:t>
      </w:r>
      <w:r w:rsidR="00CE2A81" w:rsidRPr="00346D22">
        <w:rPr>
          <w:rFonts w:ascii="Arial" w:hAnsi="Arial" w:cs="Arial"/>
          <w:sz w:val="24"/>
          <w:szCs w:val="24"/>
        </w:rPr>
        <w:t>.</w:t>
      </w:r>
      <w:r w:rsidR="0021339C">
        <w:rPr>
          <w:rFonts w:ascii="Arial" w:hAnsi="Arial" w:cs="Arial"/>
          <w:sz w:val="24"/>
          <w:szCs w:val="24"/>
        </w:rPr>
        <w:t>33</w:t>
      </w:r>
      <w:r w:rsidR="002D541E">
        <w:rPr>
          <w:rFonts w:ascii="Arial" w:hAnsi="Arial" w:cs="Arial"/>
          <w:sz w:val="24"/>
          <w:szCs w:val="24"/>
        </w:rPr>
        <w:tab/>
      </w:r>
      <w:r w:rsidR="00CE2A81" w:rsidRPr="00346D22">
        <w:rPr>
          <w:rFonts w:ascii="Arial" w:hAnsi="Arial" w:cs="Arial"/>
          <w:sz w:val="24"/>
          <w:szCs w:val="24"/>
        </w:rPr>
        <w:t>To review the premises elements of the Accessibility Plan.</w:t>
      </w:r>
    </w:p>
    <w:p w14:paraId="029955D4" w14:textId="77777777" w:rsidR="00691785" w:rsidRDefault="00691785" w:rsidP="00691785">
      <w:pPr>
        <w:spacing w:after="0" w:line="240" w:lineRule="auto"/>
        <w:ind w:left="720" w:hanging="720"/>
        <w:jc w:val="both"/>
        <w:rPr>
          <w:rFonts w:ascii="Arial" w:hAnsi="Arial" w:cs="Arial"/>
          <w:sz w:val="24"/>
          <w:szCs w:val="24"/>
        </w:rPr>
      </w:pPr>
    </w:p>
    <w:p w14:paraId="20E858D6" w14:textId="4CB7252F" w:rsidR="00691785" w:rsidRDefault="00691785" w:rsidP="0021339C">
      <w:pPr>
        <w:spacing w:after="0" w:line="240" w:lineRule="auto"/>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34</w:t>
      </w:r>
      <w:r>
        <w:rPr>
          <w:rFonts w:ascii="Arial" w:hAnsi="Arial" w:cs="Arial"/>
          <w:sz w:val="24"/>
          <w:szCs w:val="24"/>
        </w:rPr>
        <w:tab/>
      </w:r>
      <w:r>
        <w:rPr>
          <w:rFonts w:ascii="Arial" w:hAnsi="Arial" w:cs="Arial"/>
          <w:sz w:val="24"/>
          <w:szCs w:val="24"/>
        </w:rPr>
        <w:t>To ensure the maintenance of the school estate in a safe working condition.</w:t>
      </w:r>
    </w:p>
    <w:p w14:paraId="3D0E61E4" w14:textId="77777777" w:rsidR="00691785" w:rsidRDefault="00691785" w:rsidP="00691785">
      <w:pPr>
        <w:spacing w:after="0" w:line="240" w:lineRule="auto"/>
        <w:ind w:left="720" w:hanging="720"/>
        <w:jc w:val="both"/>
        <w:rPr>
          <w:rFonts w:ascii="Arial" w:hAnsi="Arial" w:cs="Arial"/>
          <w:sz w:val="24"/>
          <w:szCs w:val="24"/>
        </w:rPr>
      </w:pPr>
    </w:p>
    <w:p w14:paraId="7063AF0B" w14:textId="2CFD4E1D" w:rsidR="00691785" w:rsidRDefault="00691785" w:rsidP="00691785">
      <w:pPr>
        <w:spacing w:after="0" w:line="240" w:lineRule="auto"/>
        <w:ind w:left="720" w:hanging="720"/>
        <w:jc w:val="both"/>
        <w:rPr>
          <w:rFonts w:ascii="Arial" w:hAnsi="Arial" w:cs="Arial"/>
          <w:sz w:val="24"/>
          <w:szCs w:val="24"/>
        </w:rPr>
      </w:pPr>
      <w:r>
        <w:rPr>
          <w:rFonts w:ascii="Arial" w:hAnsi="Arial" w:cs="Arial"/>
          <w:sz w:val="24"/>
          <w:szCs w:val="24"/>
        </w:rPr>
        <w:t>4.</w:t>
      </w:r>
      <w:r w:rsidR="0021339C">
        <w:rPr>
          <w:rFonts w:ascii="Arial" w:hAnsi="Arial" w:cs="Arial"/>
          <w:sz w:val="24"/>
          <w:szCs w:val="24"/>
        </w:rPr>
        <w:t>35</w:t>
      </w:r>
      <w:r>
        <w:rPr>
          <w:rFonts w:ascii="Arial" w:hAnsi="Arial" w:cs="Arial"/>
          <w:sz w:val="24"/>
          <w:szCs w:val="24"/>
        </w:rPr>
        <w:tab/>
      </w:r>
      <w:r>
        <w:rPr>
          <w:rFonts w:ascii="Arial" w:hAnsi="Arial" w:cs="Arial"/>
          <w:sz w:val="24"/>
          <w:szCs w:val="24"/>
        </w:rPr>
        <w:t xml:space="preserve">To ensure that </w:t>
      </w:r>
      <w:r w:rsidRPr="002661A2">
        <w:rPr>
          <w:rFonts w:ascii="Arial" w:hAnsi="Arial" w:cs="Arial"/>
          <w:sz w:val="24"/>
          <w:szCs w:val="24"/>
        </w:rPr>
        <w:t xml:space="preserve">asbestos </w:t>
      </w:r>
      <w:r>
        <w:rPr>
          <w:rFonts w:ascii="Arial" w:hAnsi="Arial" w:cs="Arial"/>
          <w:sz w:val="24"/>
          <w:szCs w:val="24"/>
        </w:rPr>
        <w:t>is managed in the school</w:t>
      </w:r>
      <w:r w:rsidRPr="002661A2">
        <w:rPr>
          <w:rFonts w:ascii="Arial" w:hAnsi="Arial" w:cs="Arial"/>
          <w:sz w:val="24"/>
          <w:szCs w:val="24"/>
        </w:rPr>
        <w:t xml:space="preserve"> effectively, compliant with the Control of Asbestos Regulations 2012.</w:t>
      </w:r>
    </w:p>
    <w:p w14:paraId="5421D1D0" w14:textId="5FA6C5EC" w:rsidR="00CE2A81" w:rsidRDefault="00CE2A81" w:rsidP="00CE2A81">
      <w:pPr>
        <w:spacing w:after="0" w:line="240" w:lineRule="auto"/>
        <w:jc w:val="both"/>
        <w:rPr>
          <w:rFonts w:ascii="Arial" w:hAnsi="Arial" w:cs="Arial"/>
          <w:sz w:val="24"/>
          <w:szCs w:val="24"/>
        </w:rPr>
      </w:pPr>
    </w:p>
    <w:p w14:paraId="1C03CC8C" w14:textId="391CB38C" w:rsidR="00691785" w:rsidRDefault="00691785" w:rsidP="00691785">
      <w:pPr>
        <w:spacing w:after="0" w:line="240" w:lineRule="auto"/>
        <w:ind w:left="720" w:hanging="720"/>
        <w:jc w:val="both"/>
        <w:rPr>
          <w:rFonts w:ascii="Arial" w:hAnsi="Arial" w:cs="Arial"/>
          <w:sz w:val="24"/>
          <w:szCs w:val="24"/>
        </w:rPr>
      </w:pPr>
      <w:r w:rsidRPr="00691785">
        <w:rPr>
          <w:rFonts w:ascii="Arial" w:hAnsi="Arial" w:cs="Arial"/>
          <w:sz w:val="24"/>
          <w:szCs w:val="24"/>
        </w:rPr>
        <w:t>4.</w:t>
      </w:r>
      <w:r w:rsidR="0021339C">
        <w:rPr>
          <w:rFonts w:ascii="Arial" w:hAnsi="Arial" w:cs="Arial"/>
          <w:sz w:val="24"/>
          <w:szCs w:val="24"/>
        </w:rPr>
        <w:t>36</w:t>
      </w:r>
      <w:r w:rsidRPr="00691785">
        <w:rPr>
          <w:rFonts w:ascii="Arial" w:hAnsi="Arial" w:cs="Arial"/>
          <w:sz w:val="24"/>
          <w:szCs w:val="24"/>
        </w:rPr>
        <w:tab/>
        <w:t>To ensure that where the school facilities/premises are used by external organisations or individuals (for example to community groups, sports associations, and service providers to run community or extra-curricular activities), appropriate arrangements are in place to keep children safe.</w:t>
      </w:r>
    </w:p>
    <w:p w14:paraId="24854C56" w14:textId="2479EFFE" w:rsidR="00691785" w:rsidRDefault="00691785" w:rsidP="00CE2A81">
      <w:pPr>
        <w:spacing w:after="0" w:line="240" w:lineRule="auto"/>
        <w:jc w:val="both"/>
        <w:rPr>
          <w:rFonts w:ascii="Arial" w:hAnsi="Arial" w:cs="Arial"/>
          <w:sz w:val="24"/>
          <w:szCs w:val="24"/>
        </w:rPr>
      </w:pPr>
    </w:p>
    <w:p w14:paraId="74F8AE93" w14:textId="1C1B38F9" w:rsidR="00691785" w:rsidRDefault="00691785" w:rsidP="00691785">
      <w:pPr>
        <w:spacing w:after="0" w:line="240" w:lineRule="auto"/>
        <w:ind w:left="720" w:hanging="720"/>
        <w:jc w:val="both"/>
        <w:rPr>
          <w:rFonts w:ascii="Arial" w:hAnsi="Arial" w:cs="Arial"/>
          <w:sz w:val="24"/>
          <w:szCs w:val="24"/>
        </w:rPr>
      </w:pPr>
      <w:r>
        <w:rPr>
          <w:rFonts w:ascii="Arial" w:hAnsi="Arial" w:cs="Arial"/>
          <w:sz w:val="24"/>
          <w:szCs w:val="24"/>
        </w:rPr>
        <w:t>4.</w:t>
      </w:r>
      <w:r w:rsidR="005E1828">
        <w:rPr>
          <w:rFonts w:ascii="Arial" w:hAnsi="Arial" w:cs="Arial"/>
          <w:sz w:val="24"/>
          <w:szCs w:val="24"/>
        </w:rPr>
        <w:t>37</w:t>
      </w:r>
      <w:r>
        <w:rPr>
          <w:rFonts w:ascii="Arial" w:hAnsi="Arial" w:cs="Arial"/>
          <w:sz w:val="24"/>
          <w:szCs w:val="24"/>
        </w:rPr>
        <w:tab/>
        <w:t>T</w:t>
      </w:r>
      <w:r w:rsidRPr="00691785">
        <w:rPr>
          <w:rFonts w:ascii="Arial" w:hAnsi="Arial" w:cs="Arial"/>
          <w:sz w:val="24"/>
          <w:szCs w:val="24"/>
        </w:rPr>
        <w:t>o ensure that the Trust is aware of the risk of cybercrime, and has put in place proportionate controls and takes appropriate action where a cyber security incident has occurred</w:t>
      </w:r>
      <w:r>
        <w:rPr>
          <w:rFonts w:ascii="Arial" w:hAnsi="Arial" w:cs="Arial"/>
          <w:sz w:val="24"/>
          <w:szCs w:val="24"/>
        </w:rPr>
        <w:t>.</w:t>
      </w:r>
    </w:p>
    <w:p w14:paraId="690632DA" w14:textId="0EE3C38A" w:rsidR="00691785" w:rsidRDefault="00691785" w:rsidP="00CE2A81">
      <w:pPr>
        <w:spacing w:after="0" w:line="240" w:lineRule="auto"/>
        <w:jc w:val="both"/>
        <w:rPr>
          <w:rFonts w:ascii="Arial" w:hAnsi="Arial" w:cs="Arial"/>
          <w:sz w:val="24"/>
          <w:szCs w:val="24"/>
        </w:rPr>
      </w:pPr>
    </w:p>
    <w:p w14:paraId="42414A24" w14:textId="7F8686DA" w:rsidR="0021339C" w:rsidRDefault="0021339C" w:rsidP="0021339C">
      <w:pPr>
        <w:spacing w:after="0" w:line="240" w:lineRule="auto"/>
        <w:ind w:left="720" w:hanging="720"/>
        <w:jc w:val="both"/>
        <w:rPr>
          <w:rFonts w:ascii="Arial" w:hAnsi="Arial" w:cs="Arial"/>
          <w:sz w:val="24"/>
          <w:szCs w:val="24"/>
        </w:rPr>
      </w:pPr>
      <w:r>
        <w:rPr>
          <w:rFonts w:ascii="Arial" w:hAnsi="Arial" w:cs="Arial"/>
          <w:sz w:val="24"/>
          <w:szCs w:val="24"/>
        </w:rPr>
        <w:t>4.</w:t>
      </w:r>
      <w:r w:rsidR="005E1828">
        <w:rPr>
          <w:rFonts w:ascii="Arial" w:hAnsi="Arial" w:cs="Arial"/>
          <w:sz w:val="24"/>
          <w:szCs w:val="24"/>
        </w:rPr>
        <w:t>38</w:t>
      </w:r>
      <w:r>
        <w:rPr>
          <w:rFonts w:ascii="Arial" w:hAnsi="Arial" w:cs="Arial"/>
          <w:sz w:val="24"/>
          <w:szCs w:val="24"/>
        </w:rPr>
        <w:tab/>
        <w:t>To ensure there is a control framework that manages and oversees assets, and to maintain a fixed asset register.</w:t>
      </w:r>
    </w:p>
    <w:p w14:paraId="52D14B44" w14:textId="164B3924" w:rsidR="0021339C" w:rsidRDefault="0021339C" w:rsidP="00CE2A81">
      <w:pPr>
        <w:spacing w:after="0" w:line="240" w:lineRule="auto"/>
        <w:jc w:val="both"/>
        <w:rPr>
          <w:rFonts w:ascii="Arial" w:hAnsi="Arial" w:cs="Arial"/>
          <w:sz w:val="24"/>
          <w:szCs w:val="24"/>
        </w:rPr>
      </w:pPr>
    </w:p>
    <w:p w14:paraId="301F0122" w14:textId="63518879" w:rsidR="0021339C" w:rsidRPr="003C09D6" w:rsidRDefault="0021339C" w:rsidP="0021339C">
      <w:pPr>
        <w:pStyle w:val="CommentText"/>
        <w:spacing w:after="0"/>
        <w:ind w:left="720" w:hanging="720"/>
        <w:jc w:val="both"/>
        <w:rPr>
          <w:rFonts w:ascii="Arial" w:hAnsi="Arial" w:cs="Arial"/>
          <w:sz w:val="24"/>
          <w:szCs w:val="24"/>
        </w:rPr>
      </w:pPr>
      <w:r>
        <w:rPr>
          <w:rFonts w:ascii="Arial" w:hAnsi="Arial" w:cs="Arial"/>
          <w:sz w:val="24"/>
          <w:szCs w:val="24"/>
        </w:rPr>
        <w:t>4.</w:t>
      </w:r>
      <w:r w:rsidR="005E1828">
        <w:rPr>
          <w:rFonts w:ascii="Arial" w:hAnsi="Arial" w:cs="Arial"/>
          <w:sz w:val="24"/>
          <w:szCs w:val="24"/>
        </w:rPr>
        <w:t>39</w:t>
      </w:r>
      <w:r>
        <w:rPr>
          <w:rFonts w:ascii="Arial" w:hAnsi="Arial" w:cs="Arial"/>
          <w:sz w:val="24"/>
          <w:szCs w:val="24"/>
        </w:rPr>
        <w:tab/>
        <w:t xml:space="preserve">To check that the </w:t>
      </w:r>
      <w:r w:rsidRPr="002A1A4E">
        <w:rPr>
          <w:rFonts w:ascii="Arial" w:hAnsi="Arial" w:cs="Arial"/>
          <w:sz w:val="24"/>
          <w:szCs w:val="24"/>
        </w:rPr>
        <w:t>school</w:t>
      </w:r>
      <w:r>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p w14:paraId="5EDBC4F0" w14:textId="77777777" w:rsidR="0021339C" w:rsidRPr="00346D22" w:rsidRDefault="0021339C" w:rsidP="00CE2A81">
      <w:pPr>
        <w:spacing w:after="0" w:line="240" w:lineRule="auto"/>
        <w:jc w:val="both"/>
        <w:rPr>
          <w:rFonts w:ascii="Arial" w:hAnsi="Arial" w:cs="Arial"/>
          <w:sz w:val="24"/>
          <w:szCs w:val="24"/>
        </w:rPr>
      </w:pPr>
    </w:p>
    <w:p w14:paraId="307B0B6E" w14:textId="35D1FB7C" w:rsidR="00CE2A81" w:rsidRPr="00346D22" w:rsidRDefault="00CE2A81" w:rsidP="00CE2A81">
      <w:pPr>
        <w:pStyle w:val="Default"/>
        <w:spacing w:after="13"/>
        <w:ind w:left="720" w:hanging="720"/>
        <w:jc w:val="both"/>
        <w:rPr>
          <w:rFonts w:ascii="Arial" w:hAnsi="Arial" w:cs="Arial"/>
        </w:rPr>
      </w:pPr>
      <w:r w:rsidRPr="00346D22">
        <w:rPr>
          <w:rFonts w:ascii="Arial" w:hAnsi="Arial" w:cs="Arial"/>
        </w:rPr>
        <w:t>4.</w:t>
      </w:r>
      <w:r w:rsidR="002D541E">
        <w:rPr>
          <w:rFonts w:ascii="Arial" w:hAnsi="Arial" w:cs="Arial"/>
        </w:rPr>
        <w:t>4</w:t>
      </w:r>
      <w:r w:rsidR="005E1828">
        <w:rPr>
          <w:rFonts w:ascii="Arial" w:hAnsi="Arial" w:cs="Arial"/>
        </w:rPr>
        <w:t>0</w:t>
      </w:r>
      <w:r w:rsidRPr="00346D22">
        <w:rPr>
          <w:rFonts w:ascii="Arial" w:hAnsi="Arial" w:cs="Arial"/>
        </w:rPr>
        <w:tab/>
        <w:t>To ensure that an annual inspection of the premises and grounds takes place and a report is received identifying any issues, and to monitor the completion of any priorities for maintenance and development.</w:t>
      </w:r>
    </w:p>
    <w:p w14:paraId="41ABA922" w14:textId="21DFDEFA" w:rsidR="00691785" w:rsidRPr="00346D22" w:rsidRDefault="00691785" w:rsidP="00691785">
      <w:pPr>
        <w:spacing w:after="0" w:line="240" w:lineRule="auto"/>
        <w:jc w:val="both"/>
        <w:rPr>
          <w:rFonts w:ascii="Arial" w:hAnsi="Arial" w:cs="Arial"/>
          <w:sz w:val="24"/>
          <w:szCs w:val="24"/>
        </w:rPr>
      </w:pPr>
    </w:p>
    <w:p w14:paraId="690A1239" w14:textId="41D5738B" w:rsidR="00CE2A81" w:rsidRPr="00346D22" w:rsidRDefault="00CE2A81" w:rsidP="00CE2A81">
      <w:pPr>
        <w:spacing w:after="0" w:line="240" w:lineRule="auto"/>
        <w:ind w:left="720" w:hanging="720"/>
        <w:jc w:val="both"/>
        <w:rPr>
          <w:rFonts w:ascii="Arial" w:hAnsi="Arial" w:cs="Arial"/>
          <w:i/>
          <w:sz w:val="24"/>
          <w:szCs w:val="24"/>
        </w:rPr>
      </w:pPr>
      <w:r w:rsidRPr="00346D22">
        <w:rPr>
          <w:rFonts w:ascii="Arial" w:hAnsi="Arial" w:cs="Arial"/>
          <w:sz w:val="24"/>
          <w:szCs w:val="24"/>
        </w:rPr>
        <w:t>4.</w:t>
      </w:r>
      <w:r w:rsidR="005E1828">
        <w:rPr>
          <w:rFonts w:ascii="Arial" w:hAnsi="Arial" w:cs="Arial"/>
          <w:sz w:val="24"/>
          <w:szCs w:val="24"/>
        </w:rPr>
        <w:t>41</w:t>
      </w:r>
      <w:r w:rsidRPr="00346D22">
        <w:rPr>
          <w:rFonts w:ascii="Arial" w:hAnsi="Arial" w:cs="Arial"/>
          <w:sz w:val="24"/>
          <w:szCs w:val="24"/>
        </w:rPr>
        <w:tab/>
        <w:t xml:space="preserve">To arrange professional surveys and emergency work as necessary (the </w:t>
      </w:r>
      <w:r>
        <w:rPr>
          <w:rFonts w:ascii="Arial" w:hAnsi="Arial" w:cs="Arial"/>
          <w:sz w:val="24"/>
          <w:szCs w:val="24"/>
        </w:rPr>
        <w:t>Principal</w:t>
      </w:r>
      <w:r w:rsidRPr="00346D22">
        <w:rPr>
          <w:rFonts w:ascii="Arial" w:hAnsi="Arial" w:cs="Arial"/>
          <w:sz w:val="24"/>
          <w:szCs w:val="24"/>
        </w:rPr>
        <w:t xml:space="preserve"> is authorised to commit expenditure without the prior approval of the committee in any emergency where delay would result in further damage or present a risk to the health and safety of pupils or staff - in this event the </w:t>
      </w:r>
      <w:r>
        <w:rPr>
          <w:rFonts w:ascii="Arial" w:hAnsi="Arial" w:cs="Arial"/>
          <w:sz w:val="24"/>
          <w:szCs w:val="24"/>
        </w:rPr>
        <w:t>Principal</w:t>
      </w:r>
      <w:r w:rsidRPr="00346D22">
        <w:rPr>
          <w:rFonts w:ascii="Arial" w:hAnsi="Arial" w:cs="Arial"/>
          <w:sz w:val="24"/>
          <w:szCs w:val="24"/>
        </w:rPr>
        <w:t xml:space="preserve"> would normally be expected to consult the committee Chair at the earliest opportunity).</w:t>
      </w:r>
      <w:r w:rsidRPr="00346D22">
        <w:rPr>
          <w:rFonts w:ascii="Arial" w:hAnsi="Arial" w:cs="Arial"/>
          <w:i/>
          <w:sz w:val="24"/>
          <w:szCs w:val="24"/>
        </w:rPr>
        <w:t xml:space="preserve"> </w:t>
      </w:r>
    </w:p>
    <w:p w14:paraId="426A1369" w14:textId="77777777" w:rsidR="00CE2A81" w:rsidRPr="00346D22" w:rsidRDefault="00CE2A81" w:rsidP="00CE2A81">
      <w:pPr>
        <w:spacing w:after="0" w:line="240" w:lineRule="auto"/>
        <w:jc w:val="both"/>
        <w:rPr>
          <w:rFonts w:ascii="Arial" w:hAnsi="Arial" w:cs="Arial"/>
          <w:sz w:val="24"/>
          <w:szCs w:val="24"/>
        </w:rPr>
      </w:pPr>
    </w:p>
    <w:p w14:paraId="68AA682B" w14:textId="3306C888" w:rsidR="00CE2A81" w:rsidRDefault="00CE2A81" w:rsidP="00CE2A81">
      <w:pPr>
        <w:spacing w:after="0" w:line="240" w:lineRule="auto"/>
        <w:ind w:left="720" w:hanging="720"/>
        <w:jc w:val="both"/>
        <w:rPr>
          <w:rFonts w:ascii="Arial" w:hAnsi="Arial" w:cs="Arial"/>
          <w:sz w:val="24"/>
          <w:szCs w:val="24"/>
        </w:rPr>
      </w:pPr>
      <w:r w:rsidRPr="003C09D6">
        <w:rPr>
          <w:rFonts w:ascii="Arial" w:hAnsi="Arial" w:cs="Arial"/>
          <w:sz w:val="24"/>
          <w:szCs w:val="24"/>
        </w:rPr>
        <w:t>4.</w:t>
      </w:r>
      <w:r w:rsidR="005E1828">
        <w:rPr>
          <w:rFonts w:ascii="Arial" w:hAnsi="Arial" w:cs="Arial"/>
          <w:sz w:val="24"/>
          <w:szCs w:val="24"/>
        </w:rPr>
        <w:t>42</w:t>
      </w:r>
      <w:r>
        <w:rPr>
          <w:rFonts w:ascii="Arial" w:hAnsi="Arial" w:cs="Arial"/>
          <w:sz w:val="24"/>
          <w:szCs w:val="24"/>
        </w:rPr>
        <w:tab/>
        <w:t>To e</w:t>
      </w:r>
      <w:r w:rsidRPr="003C09D6">
        <w:rPr>
          <w:rFonts w:ascii="Arial" w:hAnsi="Arial" w:cs="Arial"/>
          <w:sz w:val="24"/>
          <w:szCs w:val="24"/>
        </w:rPr>
        <w:t>nsure that the Corporate, Education</w:t>
      </w:r>
      <w:r>
        <w:rPr>
          <w:rFonts w:ascii="Arial" w:hAnsi="Arial" w:cs="Arial"/>
          <w:sz w:val="24"/>
          <w:szCs w:val="24"/>
        </w:rPr>
        <w:t xml:space="preserve"> </w:t>
      </w:r>
      <w:r w:rsidRPr="003C09D6">
        <w:rPr>
          <w:rFonts w:ascii="Arial" w:hAnsi="Arial" w:cs="Arial"/>
          <w:sz w:val="24"/>
          <w:szCs w:val="24"/>
        </w:rPr>
        <w:t>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6C6B2C69" w14:textId="77777777" w:rsidR="00CE2A81" w:rsidRPr="003C09D6" w:rsidRDefault="00CE2A81" w:rsidP="00CE2A81">
      <w:pPr>
        <w:spacing w:after="0" w:line="240" w:lineRule="auto"/>
        <w:ind w:left="720" w:hanging="720"/>
        <w:jc w:val="both"/>
        <w:rPr>
          <w:rFonts w:ascii="Arial" w:hAnsi="Arial" w:cs="Arial"/>
          <w:sz w:val="24"/>
          <w:szCs w:val="24"/>
        </w:rPr>
      </w:pPr>
    </w:p>
    <w:p w14:paraId="66939C79" w14:textId="2ED47A56" w:rsidR="00CE2A81" w:rsidRPr="003C09D6" w:rsidRDefault="00CE2A81" w:rsidP="00CE2A81">
      <w:pPr>
        <w:pStyle w:val="CommentText"/>
        <w:spacing w:after="0"/>
        <w:ind w:left="720" w:hanging="720"/>
        <w:jc w:val="both"/>
        <w:rPr>
          <w:rFonts w:ascii="Arial" w:hAnsi="Arial" w:cs="Arial"/>
          <w:sz w:val="24"/>
          <w:szCs w:val="24"/>
        </w:rPr>
      </w:pPr>
      <w:r>
        <w:rPr>
          <w:rFonts w:ascii="Arial" w:hAnsi="Arial" w:cs="Arial"/>
          <w:sz w:val="24"/>
          <w:szCs w:val="24"/>
        </w:rPr>
        <w:t>4.4</w:t>
      </w:r>
      <w:r w:rsidR="005E1828">
        <w:rPr>
          <w:rFonts w:ascii="Arial" w:hAnsi="Arial" w:cs="Arial"/>
          <w:sz w:val="24"/>
          <w:szCs w:val="24"/>
        </w:rPr>
        <w:t>3</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47E6B030" w14:textId="77777777" w:rsidR="00CE2A81" w:rsidRDefault="00CE2A81" w:rsidP="00CE2A81">
      <w:pPr>
        <w:pStyle w:val="CommentText"/>
        <w:spacing w:after="0"/>
        <w:jc w:val="both"/>
        <w:rPr>
          <w:rFonts w:ascii="Arial" w:hAnsi="Arial" w:cs="Arial"/>
          <w:sz w:val="24"/>
          <w:szCs w:val="24"/>
        </w:rPr>
      </w:pPr>
    </w:p>
    <w:p w14:paraId="7802004B" w14:textId="6C41029D" w:rsidR="00CE2A81" w:rsidRDefault="00CE2A81" w:rsidP="00CE2A81">
      <w:pPr>
        <w:pStyle w:val="CommentText"/>
        <w:spacing w:after="0"/>
        <w:ind w:left="720" w:hanging="720"/>
        <w:jc w:val="both"/>
        <w:rPr>
          <w:rFonts w:ascii="Arial" w:hAnsi="Arial" w:cs="Arial"/>
          <w:sz w:val="24"/>
          <w:szCs w:val="24"/>
        </w:rPr>
      </w:pPr>
      <w:r>
        <w:rPr>
          <w:rFonts w:ascii="Arial" w:hAnsi="Arial" w:cs="Arial"/>
          <w:sz w:val="24"/>
          <w:szCs w:val="24"/>
        </w:rPr>
        <w:t>4.4</w:t>
      </w:r>
      <w:r w:rsidR="005E1828">
        <w:rPr>
          <w:rFonts w:ascii="Arial" w:hAnsi="Arial" w:cs="Arial"/>
          <w:sz w:val="24"/>
          <w:szCs w:val="24"/>
        </w:rPr>
        <w:t>4</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Principal</w:t>
      </w:r>
      <w:r w:rsidRPr="003C09D6">
        <w:rPr>
          <w:rFonts w:ascii="Arial" w:hAnsi="Arial" w:cs="Arial"/>
          <w:sz w:val="24"/>
          <w:szCs w:val="24"/>
        </w:rPr>
        <w:t xml:space="preserve"> with managing these. </w:t>
      </w:r>
    </w:p>
    <w:p w14:paraId="7FD23BCC" w14:textId="77777777" w:rsidR="00CE2A81" w:rsidRDefault="00CE2A81" w:rsidP="00CE2A81">
      <w:pPr>
        <w:pStyle w:val="CommentText"/>
        <w:spacing w:after="0"/>
        <w:jc w:val="both"/>
        <w:rPr>
          <w:rFonts w:ascii="Arial" w:hAnsi="Arial" w:cs="Arial"/>
          <w:sz w:val="24"/>
          <w:szCs w:val="24"/>
        </w:rPr>
      </w:pPr>
    </w:p>
    <w:p w14:paraId="4B90B679"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Staffing</w:t>
      </w:r>
    </w:p>
    <w:p w14:paraId="09B5214B" w14:textId="76513EB7" w:rsidR="00CE2A81" w:rsidRDefault="00CE2A81" w:rsidP="00CE2A81">
      <w:pPr>
        <w:spacing w:after="0" w:line="240" w:lineRule="auto"/>
        <w:jc w:val="both"/>
        <w:rPr>
          <w:rFonts w:ascii="Arial" w:hAnsi="Arial" w:cs="Arial"/>
          <w:sz w:val="24"/>
          <w:szCs w:val="24"/>
        </w:rPr>
      </w:pPr>
    </w:p>
    <w:p w14:paraId="56CD5AA0" w14:textId="5A3808F7" w:rsidR="00876EEF" w:rsidRDefault="00876EEF" w:rsidP="00876EEF">
      <w:pPr>
        <w:spacing w:after="0" w:line="240" w:lineRule="auto"/>
        <w:ind w:left="720" w:hanging="720"/>
        <w:jc w:val="both"/>
        <w:rPr>
          <w:rFonts w:ascii="Arial" w:hAnsi="Arial" w:cs="Arial"/>
          <w:sz w:val="24"/>
          <w:szCs w:val="24"/>
        </w:rPr>
      </w:pPr>
      <w:r>
        <w:rPr>
          <w:rFonts w:ascii="Arial" w:hAnsi="Arial" w:cs="Arial"/>
          <w:sz w:val="24"/>
          <w:szCs w:val="24"/>
        </w:rPr>
        <w:t>4.4</w:t>
      </w:r>
      <w:r w:rsidR="005E1828">
        <w:rPr>
          <w:rFonts w:ascii="Arial" w:hAnsi="Arial" w:cs="Arial"/>
          <w:sz w:val="24"/>
          <w:szCs w:val="24"/>
        </w:rPr>
        <w:t>5</w:t>
      </w:r>
      <w:r>
        <w:rPr>
          <w:rFonts w:ascii="Arial" w:hAnsi="Arial" w:cs="Arial"/>
          <w:sz w:val="24"/>
          <w:szCs w:val="24"/>
        </w:rPr>
        <w:tab/>
      </w:r>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p>
    <w:p w14:paraId="3F0677CE" w14:textId="77777777" w:rsidR="00876EEF" w:rsidRDefault="00876EEF" w:rsidP="00876EEF">
      <w:pPr>
        <w:spacing w:after="0" w:line="240" w:lineRule="auto"/>
        <w:ind w:left="720" w:hanging="720"/>
        <w:jc w:val="both"/>
        <w:rPr>
          <w:rFonts w:ascii="Arial" w:hAnsi="Arial" w:cs="Arial"/>
          <w:sz w:val="24"/>
          <w:szCs w:val="24"/>
        </w:rPr>
      </w:pPr>
    </w:p>
    <w:p w14:paraId="63827AAE" w14:textId="0F5E9EEE" w:rsidR="00876EEF" w:rsidRPr="00346D22" w:rsidRDefault="00876EEF" w:rsidP="00876EEF">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4</w:t>
      </w:r>
      <w:r w:rsidR="005E1828">
        <w:rPr>
          <w:rFonts w:ascii="Arial" w:hAnsi="Arial" w:cs="Arial"/>
          <w:sz w:val="24"/>
          <w:szCs w:val="24"/>
        </w:rPr>
        <w:t>6</w:t>
      </w:r>
      <w:r>
        <w:rPr>
          <w:rFonts w:ascii="Arial" w:hAnsi="Arial" w:cs="Arial"/>
          <w:sz w:val="24"/>
          <w:szCs w:val="24"/>
        </w:rPr>
        <w:tab/>
      </w:r>
      <w:r w:rsidRPr="00346D22">
        <w:rPr>
          <w:rFonts w:ascii="Arial" w:hAnsi="Arial" w:cs="Arial"/>
          <w:sz w:val="24"/>
          <w:szCs w:val="24"/>
        </w:rPr>
        <w:t xml:space="preserve">To ensure that the school’s Single Central Record is up-to-date, and that it is monitored by a </w:t>
      </w:r>
      <w:r>
        <w:rPr>
          <w:rFonts w:ascii="Arial" w:hAnsi="Arial" w:cs="Arial"/>
          <w:sz w:val="24"/>
          <w:szCs w:val="24"/>
        </w:rPr>
        <w:t>Trustee</w:t>
      </w:r>
      <w:r w:rsidRPr="00346D22">
        <w:rPr>
          <w:rFonts w:ascii="Arial" w:hAnsi="Arial" w:cs="Arial"/>
          <w:sz w:val="24"/>
          <w:szCs w:val="24"/>
        </w:rPr>
        <w:t xml:space="preserve"> periodically.</w:t>
      </w:r>
    </w:p>
    <w:p w14:paraId="25DFF89B" w14:textId="016E84D4" w:rsidR="00876EEF" w:rsidRDefault="00876EEF" w:rsidP="00CE2A81">
      <w:pPr>
        <w:spacing w:after="0" w:line="240" w:lineRule="auto"/>
        <w:jc w:val="both"/>
        <w:rPr>
          <w:rFonts w:ascii="Arial" w:hAnsi="Arial" w:cs="Arial"/>
          <w:sz w:val="24"/>
          <w:szCs w:val="24"/>
        </w:rPr>
      </w:pPr>
    </w:p>
    <w:p w14:paraId="44E40B62" w14:textId="7794BEF3" w:rsidR="00876EEF" w:rsidRPr="00346D22" w:rsidRDefault="00876EEF" w:rsidP="00876EE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4</w:t>
      </w:r>
      <w:r w:rsidR="005E1828">
        <w:rPr>
          <w:rFonts w:ascii="Arial" w:hAnsi="Arial" w:cs="Arial"/>
          <w:sz w:val="24"/>
          <w:szCs w:val="24"/>
        </w:rPr>
        <w:t>7</w:t>
      </w:r>
      <w:r w:rsidRPr="00346D22">
        <w:rPr>
          <w:rFonts w:ascii="Arial" w:hAnsi="Arial" w:cs="Arial"/>
          <w:sz w:val="24"/>
          <w:szCs w:val="24"/>
        </w:rPr>
        <w:tab/>
        <w:t xml:space="preserve">To monitor the outcomes of the performance management process for staff, including the </w:t>
      </w:r>
      <w:r>
        <w:rPr>
          <w:rFonts w:ascii="Arial" w:hAnsi="Arial" w:cs="Arial"/>
          <w:sz w:val="24"/>
          <w:szCs w:val="24"/>
        </w:rPr>
        <w:t>Principal</w:t>
      </w:r>
      <w:r w:rsidRPr="00346D22">
        <w:rPr>
          <w:rFonts w:ascii="Arial" w:hAnsi="Arial" w:cs="Arial"/>
          <w:sz w:val="24"/>
          <w:szCs w:val="24"/>
        </w:rPr>
        <w:t>.</w:t>
      </w:r>
    </w:p>
    <w:p w14:paraId="07EA5C50" w14:textId="77777777" w:rsidR="00876EEF" w:rsidRDefault="00876EEF" w:rsidP="00CE2A81">
      <w:pPr>
        <w:spacing w:after="0" w:line="240" w:lineRule="auto"/>
        <w:jc w:val="both"/>
        <w:rPr>
          <w:rFonts w:ascii="Arial" w:hAnsi="Arial" w:cs="Arial"/>
          <w:sz w:val="24"/>
          <w:szCs w:val="24"/>
        </w:rPr>
      </w:pPr>
    </w:p>
    <w:p w14:paraId="5FB1FF31" w14:textId="47A2B938" w:rsidR="00AF1D6D" w:rsidRPr="00346D22" w:rsidRDefault="00AF1D6D" w:rsidP="00AF1D6D">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E1828">
        <w:rPr>
          <w:rFonts w:ascii="Arial" w:hAnsi="Arial" w:cs="Arial"/>
          <w:sz w:val="24"/>
          <w:szCs w:val="24"/>
        </w:rPr>
        <w:t>48</w:t>
      </w:r>
      <w:r w:rsidRPr="00346D22">
        <w:rPr>
          <w:rFonts w:ascii="Arial" w:hAnsi="Arial" w:cs="Arial"/>
          <w:sz w:val="24"/>
          <w:szCs w:val="24"/>
        </w:rPr>
        <w:tab/>
        <w:t>To monitor staff attendance and staff absence levels.</w:t>
      </w:r>
    </w:p>
    <w:p w14:paraId="4A97DE01" w14:textId="77777777" w:rsidR="00AF1D6D" w:rsidRPr="00346D22" w:rsidRDefault="00AF1D6D" w:rsidP="00AF1D6D">
      <w:pPr>
        <w:spacing w:after="0" w:line="240" w:lineRule="auto"/>
        <w:jc w:val="both"/>
        <w:rPr>
          <w:rFonts w:ascii="Arial" w:hAnsi="Arial" w:cs="Arial"/>
          <w:sz w:val="24"/>
          <w:szCs w:val="24"/>
        </w:rPr>
      </w:pPr>
    </w:p>
    <w:p w14:paraId="3F2CB916" w14:textId="65240A8E" w:rsidR="00AF1D6D" w:rsidRDefault="00AF1D6D" w:rsidP="00AF1D6D">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E1828">
        <w:rPr>
          <w:rFonts w:ascii="Arial" w:hAnsi="Arial" w:cs="Arial"/>
          <w:sz w:val="24"/>
          <w:szCs w:val="24"/>
        </w:rPr>
        <w:t>49</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1D965A11" w14:textId="31C549F9" w:rsidR="00876EEF" w:rsidRDefault="00876EEF" w:rsidP="00CE2A81">
      <w:pPr>
        <w:spacing w:after="0" w:line="240" w:lineRule="auto"/>
        <w:jc w:val="both"/>
        <w:rPr>
          <w:rFonts w:ascii="Arial" w:hAnsi="Arial" w:cs="Arial"/>
          <w:sz w:val="24"/>
          <w:szCs w:val="24"/>
        </w:rPr>
      </w:pPr>
    </w:p>
    <w:p w14:paraId="04CAEBDA" w14:textId="63162E71"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EC6D45">
        <w:rPr>
          <w:rFonts w:ascii="Arial" w:hAnsi="Arial" w:cs="Arial"/>
          <w:sz w:val="24"/>
          <w:szCs w:val="24"/>
        </w:rPr>
        <w:t>50</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w:t>
      </w:r>
      <w:r w:rsidRPr="00346D22">
        <w:rPr>
          <w:rFonts w:ascii="Arial" w:hAnsi="Arial" w:cs="Arial"/>
          <w:sz w:val="24"/>
          <w:szCs w:val="24"/>
        </w:rPr>
        <w:lastRenderedPageBreak/>
        <w:t>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77C6C71C" w14:textId="77777777" w:rsidR="00CE2A81" w:rsidRPr="00346D22" w:rsidRDefault="00CE2A81" w:rsidP="00CE2A81">
      <w:pPr>
        <w:spacing w:after="0" w:line="240" w:lineRule="auto"/>
        <w:jc w:val="both"/>
        <w:rPr>
          <w:rFonts w:ascii="Arial" w:hAnsi="Arial" w:cs="Arial"/>
          <w:sz w:val="24"/>
          <w:szCs w:val="24"/>
        </w:rPr>
      </w:pPr>
    </w:p>
    <w:p w14:paraId="7590C981" w14:textId="1D6F46C6" w:rsidR="00CE2A81"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EC6D45">
        <w:rPr>
          <w:rFonts w:ascii="Arial" w:hAnsi="Arial" w:cs="Arial"/>
          <w:sz w:val="24"/>
          <w:szCs w:val="24"/>
        </w:rPr>
        <w:t>51</w:t>
      </w:r>
      <w:r w:rsidRPr="00346D22">
        <w:rPr>
          <w:rFonts w:ascii="Arial" w:hAnsi="Arial" w:cs="Arial"/>
          <w:sz w:val="24"/>
          <w:szCs w:val="24"/>
        </w:rPr>
        <w:tab/>
      </w:r>
      <w:r>
        <w:rPr>
          <w:rFonts w:ascii="Arial" w:hAnsi="Arial" w:cs="Arial"/>
          <w:sz w:val="24"/>
          <w:szCs w:val="24"/>
        </w:rPr>
        <w:t>T</w:t>
      </w:r>
      <w:r w:rsidRPr="0098121D">
        <w:rPr>
          <w:rFonts w:ascii="Arial" w:hAnsi="Arial" w:cs="Arial"/>
          <w:sz w:val="24"/>
          <w:szCs w:val="24"/>
        </w:rPr>
        <w:t>o ensure that</w:t>
      </w:r>
      <w:r>
        <w:rPr>
          <w:rFonts w:ascii="Arial" w:hAnsi="Arial" w:cs="Arial"/>
          <w:sz w:val="24"/>
          <w:szCs w:val="24"/>
        </w:rPr>
        <w:t>, where applicable,</w:t>
      </w:r>
      <w:r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on the school’s roll</w:t>
      </w:r>
      <w:r>
        <w:rPr>
          <w:rFonts w:ascii="Arial" w:hAnsi="Arial" w:cs="Arial"/>
          <w:sz w:val="24"/>
          <w:szCs w:val="24"/>
        </w:rPr>
        <w:t>, and to ensure</w:t>
      </w:r>
      <w:r w:rsidRPr="0098121D">
        <w:rPr>
          <w:rFonts w:ascii="Arial" w:hAnsi="Arial" w:cs="Arial"/>
          <w:sz w:val="24"/>
          <w:szCs w:val="24"/>
        </w:rPr>
        <w:t xml:space="preserve"> that the designated teacher undertakes training that is appropriate to carrying out this duty.</w:t>
      </w:r>
    </w:p>
    <w:p w14:paraId="4E8F5C9D" w14:textId="77777777" w:rsidR="00CE2A81" w:rsidRDefault="00CE2A81" w:rsidP="00CE2A81">
      <w:pPr>
        <w:spacing w:after="0" w:line="240" w:lineRule="auto"/>
        <w:ind w:left="720" w:hanging="720"/>
        <w:jc w:val="both"/>
        <w:rPr>
          <w:rFonts w:ascii="Arial" w:hAnsi="Arial" w:cs="Arial"/>
          <w:sz w:val="24"/>
          <w:szCs w:val="24"/>
        </w:rPr>
      </w:pPr>
    </w:p>
    <w:p w14:paraId="43C356B8" w14:textId="32E333D1"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5</w:t>
      </w:r>
      <w:r w:rsidR="00EC6D45">
        <w:rPr>
          <w:rFonts w:ascii="Arial" w:hAnsi="Arial" w:cs="Arial"/>
          <w:sz w:val="24"/>
          <w:szCs w:val="24"/>
        </w:rPr>
        <w:t>2</w:t>
      </w:r>
      <w:r w:rsidRPr="00346D22">
        <w:rPr>
          <w:rFonts w:ascii="Arial" w:hAnsi="Arial" w:cs="Arial"/>
          <w:sz w:val="24"/>
          <w:szCs w:val="24"/>
        </w:rPr>
        <w:tab/>
        <w:t>In consultation with staff, to oversee any restructure process leading to staff reduction or redundancy.</w:t>
      </w:r>
    </w:p>
    <w:p w14:paraId="37E29853" w14:textId="77777777" w:rsidR="00CE2A81" w:rsidRPr="00346D22" w:rsidRDefault="00CE2A81" w:rsidP="00CE2A81">
      <w:pPr>
        <w:spacing w:after="0" w:line="240" w:lineRule="auto"/>
        <w:jc w:val="both"/>
        <w:rPr>
          <w:rFonts w:ascii="Arial" w:hAnsi="Arial" w:cs="Arial"/>
          <w:sz w:val="24"/>
          <w:szCs w:val="24"/>
        </w:rPr>
      </w:pPr>
    </w:p>
    <w:p w14:paraId="0AFA8CEF" w14:textId="423DED71"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5</w:t>
      </w:r>
      <w:r w:rsidR="00EC6D45">
        <w:rPr>
          <w:rFonts w:ascii="Arial" w:hAnsi="Arial" w:cs="Arial"/>
          <w:sz w:val="24"/>
          <w:szCs w:val="24"/>
        </w:rPr>
        <w:t>3</w:t>
      </w:r>
      <w:r w:rsidRPr="00346D22">
        <w:rPr>
          <w:rFonts w:ascii="Arial" w:hAnsi="Arial" w:cs="Arial"/>
          <w:sz w:val="24"/>
          <w:szCs w:val="24"/>
        </w:rPr>
        <w:tab/>
        <w:t>To consider requests made in line with staffing policies (secondment, flexible working, leave of absence, compressed hours).</w:t>
      </w:r>
    </w:p>
    <w:p w14:paraId="21B2FD7F" w14:textId="77777777" w:rsidR="00CE2A81" w:rsidRDefault="00CE2A81" w:rsidP="00CE2A81">
      <w:pPr>
        <w:spacing w:after="0" w:line="240" w:lineRule="auto"/>
        <w:ind w:left="720" w:hanging="720"/>
        <w:jc w:val="both"/>
        <w:rPr>
          <w:rFonts w:ascii="Arial" w:hAnsi="Arial" w:cs="Arial"/>
          <w:sz w:val="24"/>
          <w:szCs w:val="24"/>
        </w:rPr>
      </w:pPr>
    </w:p>
    <w:p w14:paraId="0A8AD805" w14:textId="6E3A5A25" w:rsidR="00CE2A81" w:rsidRPr="00346D22" w:rsidRDefault="00CE2A81" w:rsidP="00876EEF">
      <w:pPr>
        <w:spacing w:after="0" w:line="240" w:lineRule="auto"/>
        <w:ind w:left="720" w:hanging="720"/>
        <w:jc w:val="both"/>
        <w:rPr>
          <w:rFonts w:ascii="Arial" w:hAnsi="Arial" w:cs="Arial"/>
          <w:sz w:val="24"/>
          <w:szCs w:val="24"/>
        </w:rPr>
      </w:pPr>
      <w:r>
        <w:rPr>
          <w:rFonts w:ascii="Arial" w:hAnsi="Arial" w:cs="Arial"/>
          <w:sz w:val="24"/>
          <w:szCs w:val="24"/>
        </w:rPr>
        <w:t>4.5</w:t>
      </w:r>
      <w:r w:rsidR="00EC6D45">
        <w:rPr>
          <w:rFonts w:ascii="Arial" w:hAnsi="Arial" w:cs="Arial"/>
          <w:sz w:val="24"/>
          <w:szCs w:val="24"/>
        </w:rPr>
        <w:t>4</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school is compliant in following the Statutory Induction Guidance for early career teachers.  </w:t>
      </w:r>
    </w:p>
    <w:p w14:paraId="5D633B1C" w14:textId="77777777" w:rsidR="00CE2A81" w:rsidRPr="00346D22" w:rsidRDefault="00CE2A81" w:rsidP="00CE2A81">
      <w:pPr>
        <w:spacing w:after="0" w:line="240" w:lineRule="auto"/>
        <w:ind w:left="720" w:hanging="720"/>
        <w:jc w:val="both"/>
        <w:rPr>
          <w:rFonts w:ascii="Arial" w:hAnsi="Arial" w:cs="Arial"/>
          <w:sz w:val="24"/>
          <w:szCs w:val="24"/>
        </w:rPr>
      </w:pPr>
    </w:p>
    <w:p w14:paraId="42DF78EA"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122E7763" w14:textId="77777777" w:rsidR="00CE2A81" w:rsidRPr="00346D22" w:rsidRDefault="00CE2A81" w:rsidP="00CE2A81">
      <w:pPr>
        <w:spacing w:after="0" w:line="240" w:lineRule="auto"/>
        <w:jc w:val="both"/>
        <w:rPr>
          <w:rFonts w:ascii="Arial" w:hAnsi="Arial" w:cs="Arial"/>
          <w:sz w:val="24"/>
          <w:szCs w:val="24"/>
        </w:rPr>
      </w:pPr>
    </w:p>
    <w:p w14:paraId="138E62D1" w14:textId="3D046715"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5</w:t>
      </w:r>
      <w:r w:rsidR="008C5FDC">
        <w:rPr>
          <w:rFonts w:ascii="Arial" w:hAnsi="Arial" w:cs="Arial"/>
          <w:sz w:val="24"/>
          <w:szCs w:val="24"/>
        </w:rPr>
        <w:t>5</w:t>
      </w:r>
      <w:r w:rsidRPr="00346D22">
        <w:rPr>
          <w:rFonts w:ascii="Arial" w:hAnsi="Arial" w:cs="Arial"/>
          <w:sz w:val="24"/>
          <w:szCs w:val="24"/>
        </w:rPr>
        <w:tab/>
        <w:t>To carry out an annual salary review of teaching staff (and if appropriate other staff) working at the school</w:t>
      </w:r>
      <w:r w:rsidR="00876EEF">
        <w:rPr>
          <w:rFonts w:ascii="Arial" w:hAnsi="Arial" w:cs="Arial"/>
          <w:sz w:val="24"/>
          <w:szCs w:val="24"/>
        </w:rPr>
        <w:t xml:space="preserve"> and to c</w:t>
      </w:r>
      <w:r w:rsidRPr="00346D22">
        <w:rPr>
          <w:rFonts w:ascii="Arial" w:hAnsi="Arial" w:cs="Arial"/>
          <w:bCs/>
          <w:sz w:val="24"/>
          <w:szCs w:val="24"/>
        </w:rPr>
        <w:t>onsider and determine recommendations for performance</w:t>
      </w:r>
      <w:r w:rsidR="00876EEF">
        <w:rPr>
          <w:rFonts w:ascii="Arial" w:hAnsi="Arial" w:cs="Arial"/>
          <w:bCs/>
          <w:sz w:val="24"/>
          <w:szCs w:val="24"/>
        </w:rPr>
        <w:t>-related</w:t>
      </w:r>
      <w:r w:rsidRPr="00346D22">
        <w:rPr>
          <w:rFonts w:ascii="Arial" w:hAnsi="Arial" w:cs="Arial"/>
          <w:bCs/>
          <w:sz w:val="24"/>
          <w:szCs w:val="24"/>
        </w:rPr>
        <w:t xml:space="preserve"> pay awards for teaching staff, the </w:t>
      </w:r>
      <w:r>
        <w:rPr>
          <w:rFonts w:ascii="Arial" w:hAnsi="Arial" w:cs="Arial"/>
          <w:bCs/>
          <w:sz w:val="24"/>
          <w:szCs w:val="24"/>
        </w:rPr>
        <w:t>Principal</w:t>
      </w:r>
      <w:r w:rsidRPr="00346D22">
        <w:rPr>
          <w:rFonts w:ascii="Arial" w:hAnsi="Arial" w:cs="Arial"/>
          <w:bCs/>
          <w:sz w:val="24"/>
          <w:szCs w:val="24"/>
        </w:rPr>
        <w:t xml:space="preserve"> and Deputy/Assistant </w:t>
      </w:r>
      <w:r>
        <w:rPr>
          <w:rFonts w:ascii="Arial" w:hAnsi="Arial" w:cs="Arial"/>
          <w:bCs/>
          <w:sz w:val="24"/>
          <w:szCs w:val="24"/>
        </w:rPr>
        <w:t>Principal</w:t>
      </w:r>
      <w:r w:rsidRPr="00346D22">
        <w:rPr>
          <w:rFonts w:ascii="Arial" w:hAnsi="Arial" w:cs="Arial"/>
          <w:bCs/>
          <w:sz w:val="24"/>
          <w:szCs w:val="24"/>
        </w:rPr>
        <w:t>s.</w:t>
      </w:r>
    </w:p>
    <w:p w14:paraId="5871B967" w14:textId="77777777" w:rsidR="00CE2A81" w:rsidRPr="00346D22" w:rsidRDefault="00CE2A81" w:rsidP="00CE2A81">
      <w:pPr>
        <w:spacing w:after="0" w:line="240" w:lineRule="auto"/>
        <w:jc w:val="both"/>
        <w:rPr>
          <w:rFonts w:ascii="Arial" w:hAnsi="Arial" w:cs="Arial"/>
          <w:sz w:val="24"/>
          <w:szCs w:val="24"/>
        </w:rPr>
      </w:pPr>
    </w:p>
    <w:p w14:paraId="1DE27737"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140447CF" w14:textId="77777777" w:rsidR="00CE2A81" w:rsidRDefault="00CE2A81" w:rsidP="00CE2A81">
      <w:pPr>
        <w:spacing w:after="0" w:line="240" w:lineRule="auto"/>
        <w:jc w:val="both"/>
        <w:rPr>
          <w:rFonts w:ascii="Arial" w:hAnsi="Arial" w:cs="Arial"/>
          <w:sz w:val="24"/>
          <w:szCs w:val="24"/>
        </w:rPr>
      </w:pPr>
    </w:p>
    <w:p w14:paraId="034386FA" w14:textId="77777777" w:rsidR="00CE2A81" w:rsidRPr="00BB6649" w:rsidRDefault="00CE2A81" w:rsidP="00CE2A81">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509DCFD4" w14:textId="77777777" w:rsidR="00CE2A81" w:rsidRPr="00346D22" w:rsidRDefault="00CE2A81" w:rsidP="00CE2A81">
      <w:pPr>
        <w:spacing w:after="0" w:line="240" w:lineRule="auto"/>
        <w:jc w:val="both"/>
        <w:rPr>
          <w:rFonts w:ascii="Arial" w:hAnsi="Arial" w:cs="Arial"/>
          <w:sz w:val="24"/>
          <w:szCs w:val="24"/>
        </w:rPr>
      </w:pPr>
    </w:p>
    <w:p w14:paraId="513ADBE6"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p>
    <w:p w14:paraId="5A12D5E7" w14:textId="77777777" w:rsidR="00CE2A81" w:rsidRDefault="00CE2A81" w:rsidP="00CE2A81">
      <w:pPr>
        <w:spacing w:after="0" w:line="240" w:lineRule="auto"/>
        <w:jc w:val="both"/>
        <w:rPr>
          <w:rFonts w:ascii="Arial" w:hAnsi="Arial" w:cs="Arial"/>
          <w:sz w:val="24"/>
          <w:szCs w:val="24"/>
        </w:rPr>
      </w:pPr>
    </w:p>
    <w:p w14:paraId="1FA4E679"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Code of Conduct for Staff</w:t>
      </w:r>
      <w:r w:rsidRPr="00346D22">
        <w:rPr>
          <w:rFonts w:ascii="Arial" w:hAnsi="Arial" w:cs="Arial"/>
          <w:sz w:val="24"/>
          <w:szCs w:val="24"/>
        </w:rPr>
        <w:t xml:space="preserve"> is established and adopted.</w:t>
      </w:r>
    </w:p>
    <w:p w14:paraId="142A647C" w14:textId="77777777" w:rsidR="00CE2A81" w:rsidRDefault="00CE2A81" w:rsidP="00CE2A81">
      <w:pPr>
        <w:spacing w:after="0" w:line="240" w:lineRule="auto"/>
        <w:jc w:val="both"/>
        <w:rPr>
          <w:rFonts w:ascii="Arial" w:hAnsi="Arial" w:cs="Arial"/>
          <w:sz w:val="24"/>
          <w:szCs w:val="24"/>
        </w:rPr>
      </w:pPr>
    </w:p>
    <w:p w14:paraId="395DA930" w14:textId="77777777" w:rsidR="00CE2A81" w:rsidRDefault="00CE2A81" w:rsidP="00CE2A81">
      <w:pPr>
        <w:spacing w:after="0" w:line="240" w:lineRule="auto"/>
        <w:jc w:val="both"/>
        <w:rPr>
          <w:rFonts w:ascii="Arial" w:hAnsi="Arial" w:cs="Arial"/>
          <w:sz w:val="24"/>
          <w:szCs w:val="24"/>
        </w:rPr>
      </w:pPr>
      <w:r>
        <w:rPr>
          <w:rFonts w:ascii="Arial" w:hAnsi="Arial" w:cs="Arial"/>
          <w:sz w:val="24"/>
          <w:szCs w:val="24"/>
        </w:rPr>
        <w:t>5.3</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Grievance Policy</w:t>
      </w:r>
      <w:r w:rsidRPr="00346D22">
        <w:rPr>
          <w:rFonts w:ascii="Arial" w:hAnsi="Arial" w:cs="Arial"/>
          <w:sz w:val="24"/>
          <w:szCs w:val="24"/>
        </w:rPr>
        <w:t xml:space="preserve"> is established and adopted.</w:t>
      </w:r>
    </w:p>
    <w:p w14:paraId="59305C7F" w14:textId="77777777" w:rsidR="00CE2A81" w:rsidRDefault="00CE2A81" w:rsidP="00CE2A81">
      <w:pPr>
        <w:spacing w:after="0" w:line="240" w:lineRule="auto"/>
        <w:jc w:val="both"/>
        <w:rPr>
          <w:rFonts w:ascii="Arial" w:hAnsi="Arial" w:cs="Arial"/>
          <w:sz w:val="24"/>
          <w:szCs w:val="24"/>
        </w:rPr>
      </w:pPr>
    </w:p>
    <w:p w14:paraId="2F59479C"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adopted</w:t>
      </w:r>
      <w:r>
        <w:rPr>
          <w:rFonts w:ascii="Arial" w:hAnsi="Arial" w:cs="Arial"/>
          <w:sz w:val="24"/>
          <w:szCs w:val="24"/>
        </w:rPr>
        <w:t>, and is reviewed and re-adopted every year</w:t>
      </w:r>
      <w:r w:rsidRPr="00346D22">
        <w:rPr>
          <w:rFonts w:ascii="Arial" w:hAnsi="Arial" w:cs="Arial"/>
          <w:sz w:val="24"/>
          <w:szCs w:val="24"/>
        </w:rPr>
        <w:t>.</w:t>
      </w:r>
    </w:p>
    <w:p w14:paraId="0F1CEC7D" w14:textId="77777777" w:rsidR="00CE2A81" w:rsidRDefault="00CE2A81" w:rsidP="00CE2A81">
      <w:pPr>
        <w:spacing w:after="0" w:line="240" w:lineRule="auto"/>
        <w:jc w:val="both"/>
        <w:rPr>
          <w:rFonts w:ascii="Arial" w:hAnsi="Arial" w:cs="Arial"/>
          <w:sz w:val="24"/>
          <w:szCs w:val="24"/>
        </w:rPr>
      </w:pPr>
    </w:p>
    <w:p w14:paraId="63A92F74"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ab/>
        <w:t>To ensure a Staff Capability Policy is established and adopted.</w:t>
      </w:r>
    </w:p>
    <w:p w14:paraId="6C8E703F" w14:textId="77777777" w:rsidR="00CE2A81" w:rsidRPr="00346D22" w:rsidRDefault="00CE2A81" w:rsidP="00CE2A81">
      <w:pPr>
        <w:spacing w:after="0" w:line="240" w:lineRule="auto"/>
        <w:ind w:left="720" w:hanging="720"/>
        <w:jc w:val="both"/>
        <w:rPr>
          <w:rFonts w:ascii="Arial" w:hAnsi="Arial" w:cs="Arial"/>
          <w:sz w:val="24"/>
          <w:szCs w:val="24"/>
        </w:rPr>
      </w:pPr>
    </w:p>
    <w:p w14:paraId="2F750B70"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3844868E" w14:textId="77777777" w:rsidR="00CE2A81" w:rsidRDefault="00CE2A81" w:rsidP="00CE2A81">
      <w:pPr>
        <w:spacing w:after="0" w:line="240" w:lineRule="auto"/>
        <w:ind w:left="720" w:hanging="720"/>
        <w:jc w:val="both"/>
        <w:rPr>
          <w:rFonts w:ascii="Arial" w:hAnsi="Arial" w:cs="Arial"/>
          <w:sz w:val="24"/>
          <w:szCs w:val="24"/>
        </w:rPr>
      </w:pPr>
    </w:p>
    <w:p w14:paraId="37EAB846"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Sta</w:t>
      </w:r>
      <w:r>
        <w:rPr>
          <w:rFonts w:ascii="Arial" w:hAnsi="Arial" w:cs="Arial"/>
          <w:sz w:val="24"/>
          <w:szCs w:val="24"/>
        </w:rPr>
        <w:t>ff Disciplinary Procedure</w:t>
      </w:r>
      <w:r w:rsidRPr="00346D22">
        <w:rPr>
          <w:rFonts w:ascii="Arial" w:hAnsi="Arial" w:cs="Arial"/>
          <w:sz w:val="24"/>
          <w:szCs w:val="24"/>
        </w:rPr>
        <w:t xml:space="preserve"> is established and adopted.</w:t>
      </w:r>
    </w:p>
    <w:p w14:paraId="42AC223B" w14:textId="77777777" w:rsidR="00CE2A81" w:rsidRDefault="00CE2A81" w:rsidP="00CE2A81">
      <w:pPr>
        <w:spacing w:after="0" w:line="240" w:lineRule="auto"/>
        <w:ind w:left="720" w:hanging="720"/>
        <w:jc w:val="both"/>
        <w:rPr>
          <w:rFonts w:ascii="Arial" w:hAnsi="Arial" w:cs="Arial"/>
          <w:sz w:val="24"/>
          <w:szCs w:val="24"/>
        </w:rPr>
      </w:pPr>
    </w:p>
    <w:p w14:paraId="60AA123D"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778AA212" w14:textId="77777777" w:rsidR="00CE2A81" w:rsidRPr="00346D22" w:rsidRDefault="00CE2A81" w:rsidP="00CE2A81">
      <w:pPr>
        <w:spacing w:after="0" w:line="240" w:lineRule="auto"/>
        <w:ind w:left="720" w:hanging="720"/>
        <w:jc w:val="both"/>
        <w:rPr>
          <w:rFonts w:ascii="Arial" w:hAnsi="Arial" w:cs="Arial"/>
          <w:sz w:val="24"/>
          <w:szCs w:val="24"/>
        </w:rPr>
      </w:pPr>
    </w:p>
    <w:p w14:paraId="79E4A9E7" w14:textId="5CD5B355"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876EEF">
        <w:rPr>
          <w:rFonts w:ascii="Arial" w:hAnsi="Arial" w:cs="Arial"/>
          <w:sz w:val="24"/>
          <w:szCs w:val="24"/>
        </w:rPr>
        <w:t>9</w:t>
      </w:r>
      <w:r w:rsidRPr="00346D22">
        <w:rPr>
          <w:rFonts w:ascii="Arial" w:hAnsi="Arial" w:cs="Arial"/>
          <w:sz w:val="24"/>
          <w:szCs w:val="24"/>
        </w:rPr>
        <w:tab/>
        <w:t>To ensure a</w:t>
      </w:r>
      <w:r>
        <w:rPr>
          <w:rFonts w:ascii="Arial" w:hAnsi="Arial" w:cs="Arial"/>
          <w:sz w:val="24"/>
          <w:szCs w:val="24"/>
        </w:rPr>
        <w:t>n</w:t>
      </w:r>
      <w:r w:rsidRPr="00346D22">
        <w:rPr>
          <w:rFonts w:ascii="Arial" w:hAnsi="Arial" w:cs="Arial"/>
          <w:sz w:val="24"/>
          <w:szCs w:val="24"/>
        </w:rPr>
        <w:t xml:space="preserve"> Equality Information &amp; Objectives Statement is established and adopted, and is reviewed and re-adopted every four years.</w:t>
      </w:r>
    </w:p>
    <w:p w14:paraId="5456EEE4" w14:textId="77777777" w:rsidR="00CE2A81" w:rsidRDefault="00CE2A81" w:rsidP="00CE2A81">
      <w:pPr>
        <w:spacing w:after="0" w:line="240" w:lineRule="auto"/>
        <w:ind w:left="720" w:hanging="720"/>
        <w:jc w:val="both"/>
        <w:rPr>
          <w:rFonts w:ascii="Arial" w:hAnsi="Arial" w:cs="Arial"/>
          <w:sz w:val="24"/>
          <w:szCs w:val="24"/>
        </w:rPr>
      </w:pPr>
    </w:p>
    <w:p w14:paraId="261770EE" w14:textId="77777777" w:rsidR="00CE2A81" w:rsidRPr="00BB6649" w:rsidRDefault="00CE2A81" w:rsidP="00CE2A81">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6C54149A" w14:textId="77777777" w:rsidR="00CE2A81" w:rsidRDefault="00CE2A81" w:rsidP="00CE2A81">
      <w:pPr>
        <w:spacing w:after="0" w:line="240" w:lineRule="auto"/>
        <w:ind w:left="720" w:hanging="720"/>
        <w:jc w:val="both"/>
        <w:rPr>
          <w:rFonts w:ascii="Arial" w:hAnsi="Arial" w:cs="Arial"/>
          <w:sz w:val="24"/>
          <w:szCs w:val="24"/>
        </w:rPr>
      </w:pPr>
    </w:p>
    <w:p w14:paraId="70A75659" w14:textId="0D3F899A"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76EEF">
        <w:rPr>
          <w:rFonts w:ascii="Arial" w:hAnsi="Arial" w:cs="Arial"/>
          <w:sz w:val="24"/>
          <w:szCs w:val="24"/>
        </w:rPr>
        <w:t>0</w:t>
      </w:r>
      <w:r w:rsidRPr="00346D22">
        <w:rPr>
          <w:rFonts w:ascii="Arial" w:hAnsi="Arial" w:cs="Arial"/>
          <w:sz w:val="24"/>
          <w:szCs w:val="24"/>
        </w:rPr>
        <w:tab/>
      </w:r>
      <w:r>
        <w:rPr>
          <w:rFonts w:ascii="Arial" w:hAnsi="Arial" w:cs="Arial"/>
          <w:sz w:val="24"/>
          <w:szCs w:val="24"/>
        </w:rPr>
        <w:t xml:space="preserve">To ensure a Dinner Money Debt Policy </w:t>
      </w:r>
      <w:r w:rsidRPr="00346D22">
        <w:rPr>
          <w:rFonts w:ascii="Arial" w:hAnsi="Arial" w:cs="Arial"/>
          <w:sz w:val="24"/>
          <w:szCs w:val="24"/>
        </w:rPr>
        <w:t>is established and adopted.</w:t>
      </w:r>
    </w:p>
    <w:p w14:paraId="5EA87EA7" w14:textId="77777777" w:rsidR="00CE2A81" w:rsidRDefault="00CE2A81" w:rsidP="00CE2A81">
      <w:pPr>
        <w:spacing w:after="0" w:line="240" w:lineRule="auto"/>
        <w:jc w:val="both"/>
        <w:rPr>
          <w:rFonts w:ascii="Arial" w:hAnsi="Arial" w:cs="Arial"/>
          <w:sz w:val="24"/>
          <w:szCs w:val="24"/>
        </w:rPr>
      </w:pPr>
    </w:p>
    <w:p w14:paraId="010FC349" w14:textId="4F59FE20" w:rsidR="00CE2A81" w:rsidRPr="00346D22"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5.1</w:t>
      </w:r>
      <w:r w:rsidR="00876EEF">
        <w:rPr>
          <w:rFonts w:ascii="Arial" w:hAnsi="Arial" w:cs="Arial"/>
          <w:sz w:val="24"/>
          <w:szCs w:val="24"/>
        </w:rPr>
        <w:t>1</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 xml:space="preserve">Gifts and Hospitality </w:t>
      </w:r>
      <w:r w:rsidRPr="00346D22">
        <w:rPr>
          <w:rFonts w:ascii="Arial" w:hAnsi="Arial" w:cs="Arial"/>
          <w:sz w:val="24"/>
          <w:szCs w:val="24"/>
        </w:rPr>
        <w:t>Policy is established and adopted.</w:t>
      </w:r>
    </w:p>
    <w:p w14:paraId="54C3693C" w14:textId="77777777" w:rsidR="00CE2A81" w:rsidRDefault="00CE2A81" w:rsidP="00CE2A81">
      <w:pPr>
        <w:spacing w:after="0" w:line="240" w:lineRule="auto"/>
        <w:jc w:val="both"/>
        <w:rPr>
          <w:rFonts w:ascii="Arial" w:hAnsi="Arial" w:cs="Arial"/>
          <w:sz w:val="24"/>
          <w:szCs w:val="24"/>
        </w:rPr>
      </w:pPr>
    </w:p>
    <w:p w14:paraId="67A918F5" w14:textId="51A0E9F8" w:rsidR="00CE2A81" w:rsidRPr="00346D22"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5.1</w:t>
      </w:r>
      <w:r w:rsidR="00876EEF">
        <w:rPr>
          <w:rFonts w:ascii="Arial" w:hAnsi="Arial" w:cs="Arial"/>
          <w:sz w:val="24"/>
          <w:szCs w:val="24"/>
        </w:rPr>
        <w:t>2</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 xml:space="preserve">Lettings </w:t>
      </w:r>
      <w:r w:rsidRPr="00346D22">
        <w:rPr>
          <w:rFonts w:ascii="Arial" w:hAnsi="Arial" w:cs="Arial"/>
          <w:sz w:val="24"/>
          <w:szCs w:val="24"/>
        </w:rPr>
        <w:t>Policy is established and adopted.</w:t>
      </w:r>
    </w:p>
    <w:p w14:paraId="5D2F6577" w14:textId="77777777" w:rsidR="00CE2A81" w:rsidRDefault="00CE2A81" w:rsidP="00CE2A81">
      <w:pPr>
        <w:spacing w:after="0" w:line="240" w:lineRule="auto"/>
        <w:jc w:val="both"/>
        <w:rPr>
          <w:rFonts w:ascii="Arial" w:hAnsi="Arial" w:cs="Arial"/>
          <w:sz w:val="24"/>
          <w:szCs w:val="24"/>
        </w:rPr>
      </w:pPr>
    </w:p>
    <w:p w14:paraId="7E5466BC" w14:textId="21ED78B9"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76EEF">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p w14:paraId="06F638B4" w14:textId="0D4DBC24" w:rsidR="00CE2A81" w:rsidRDefault="00CE2A81" w:rsidP="00CE2A81">
      <w:pPr>
        <w:spacing w:after="0" w:line="240" w:lineRule="auto"/>
        <w:ind w:left="720" w:hanging="720"/>
        <w:jc w:val="both"/>
        <w:rPr>
          <w:rFonts w:ascii="Arial" w:hAnsi="Arial" w:cs="Arial"/>
          <w:sz w:val="24"/>
          <w:szCs w:val="24"/>
        </w:rPr>
      </w:pPr>
    </w:p>
    <w:p w14:paraId="3D2A29F4" w14:textId="1315D83C" w:rsidR="00876EEF" w:rsidRPr="00346D22" w:rsidRDefault="00876EEF" w:rsidP="00876EE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7A377902" w14:textId="77777777" w:rsidR="00876EEF" w:rsidRPr="00346D22" w:rsidRDefault="00876EEF" w:rsidP="00CE2A81">
      <w:pPr>
        <w:spacing w:after="0" w:line="240" w:lineRule="auto"/>
        <w:ind w:left="720" w:hanging="720"/>
        <w:jc w:val="both"/>
        <w:rPr>
          <w:rFonts w:ascii="Arial" w:hAnsi="Arial" w:cs="Arial"/>
          <w:sz w:val="24"/>
          <w:szCs w:val="24"/>
        </w:rPr>
      </w:pPr>
    </w:p>
    <w:p w14:paraId="2EEA155A" w14:textId="77777777" w:rsidR="00CE2A81" w:rsidRPr="00BB6649" w:rsidRDefault="00CE2A81" w:rsidP="00CE2A81">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6541EDDE" w14:textId="77777777" w:rsidR="00CE2A81" w:rsidRPr="00346D22" w:rsidRDefault="00CE2A81" w:rsidP="00CE2A81">
      <w:pPr>
        <w:spacing w:after="0" w:line="240" w:lineRule="auto"/>
        <w:ind w:left="720" w:hanging="720"/>
        <w:jc w:val="both"/>
        <w:rPr>
          <w:rFonts w:ascii="Arial" w:hAnsi="Arial" w:cs="Arial"/>
          <w:sz w:val="24"/>
          <w:szCs w:val="24"/>
        </w:rPr>
      </w:pPr>
    </w:p>
    <w:p w14:paraId="2D4F4520" w14:textId="77777777"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551BB08B" w14:textId="77777777" w:rsidR="00CE2A81" w:rsidRPr="00346D22" w:rsidRDefault="00CE2A81" w:rsidP="00CE2A81">
      <w:pPr>
        <w:spacing w:after="0" w:line="240" w:lineRule="auto"/>
        <w:jc w:val="both"/>
        <w:rPr>
          <w:rFonts w:ascii="Arial" w:hAnsi="Arial" w:cs="Arial"/>
          <w:b/>
          <w:sz w:val="24"/>
          <w:szCs w:val="24"/>
        </w:rPr>
      </w:pPr>
    </w:p>
    <w:p w14:paraId="2250AF1F"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 xml:space="preserve">Reporting to the </w:t>
      </w:r>
      <w:r>
        <w:rPr>
          <w:rFonts w:ascii="Arial" w:hAnsi="Arial" w:cs="Arial"/>
          <w:b/>
          <w:sz w:val="24"/>
          <w:szCs w:val="24"/>
          <w:u w:val="single"/>
        </w:rPr>
        <w:t>Trust Board</w:t>
      </w:r>
    </w:p>
    <w:p w14:paraId="0C5AFDF3" w14:textId="77777777" w:rsidR="00CE2A81" w:rsidRPr="00346D22" w:rsidRDefault="00CE2A81" w:rsidP="00CE2A81">
      <w:pPr>
        <w:spacing w:after="0" w:line="240" w:lineRule="auto"/>
        <w:jc w:val="both"/>
        <w:rPr>
          <w:rFonts w:ascii="Arial" w:hAnsi="Arial" w:cs="Arial"/>
          <w:sz w:val="24"/>
          <w:szCs w:val="24"/>
        </w:rPr>
      </w:pPr>
    </w:p>
    <w:p w14:paraId="19CD03E9" w14:textId="5663E118" w:rsidR="00CE2A81" w:rsidRPr="00346D22"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2C3BEB">
        <w:rPr>
          <w:rFonts w:ascii="Arial" w:hAnsi="Arial" w:cs="Arial"/>
          <w:sz w:val="24"/>
          <w:szCs w:val="24"/>
        </w:rPr>
        <w:t>draft minutes, if they are still awaiting approval at the next committee meeting</w:t>
      </w:r>
      <w:r w:rsidRPr="00346D22">
        <w:rPr>
          <w:rFonts w:ascii="Arial" w:hAnsi="Arial" w:cs="Arial"/>
          <w:sz w:val="24"/>
          <w:szCs w:val="24"/>
        </w:rPr>
        <w:t xml:space="preserve">) of its meetings to the </w:t>
      </w:r>
      <w:r w:rsidR="002C3BEB">
        <w:rPr>
          <w:rFonts w:ascii="Arial" w:hAnsi="Arial" w:cs="Arial"/>
          <w:sz w:val="24"/>
          <w:szCs w:val="24"/>
        </w:rPr>
        <w:t xml:space="preserve">Governance Professional of the Trust Board </w:t>
      </w:r>
      <w:r w:rsidRPr="00346D22">
        <w:rPr>
          <w:rFonts w:ascii="Arial" w:hAnsi="Arial" w:cs="Arial"/>
          <w:sz w:val="24"/>
          <w:szCs w:val="24"/>
        </w:rPr>
        <w:t xml:space="preserve">for inclusion with the agenda of the next meeting of the </w:t>
      </w:r>
      <w:r>
        <w:rPr>
          <w:rFonts w:ascii="Arial" w:hAnsi="Arial" w:cs="Arial"/>
          <w:sz w:val="24"/>
          <w:szCs w:val="24"/>
        </w:rPr>
        <w:t>Trust Board</w:t>
      </w:r>
      <w:r w:rsidRPr="00346D22">
        <w:rPr>
          <w:rFonts w:ascii="Arial" w:hAnsi="Arial" w:cs="Arial"/>
          <w:sz w:val="24"/>
          <w:szCs w:val="24"/>
        </w:rPr>
        <w:t>.</w:t>
      </w:r>
    </w:p>
    <w:p w14:paraId="691BB0B3" w14:textId="77777777" w:rsidR="00CE2A81" w:rsidRPr="00346D22" w:rsidRDefault="00CE2A81" w:rsidP="00CE2A81">
      <w:pPr>
        <w:spacing w:after="0" w:line="240" w:lineRule="auto"/>
        <w:jc w:val="both"/>
        <w:rPr>
          <w:rFonts w:ascii="Arial" w:hAnsi="Arial" w:cs="Arial"/>
          <w:sz w:val="24"/>
          <w:szCs w:val="24"/>
        </w:rPr>
      </w:pPr>
    </w:p>
    <w:p w14:paraId="66569F90" w14:textId="77777777" w:rsidR="00CE2A81" w:rsidRPr="00177B9D"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 xml:space="preserve">The Committee Chair (or, if the Committee Chair is not present at the full </w:t>
      </w:r>
      <w:r>
        <w:rPr>
          <w:rFonts w:ascii="Arial" w:hAnsi="Arial" w:cs="Arial"/>
          <w:sz w:val="24"/>
          <w:szCs w:val="24"/>
        </w:rPr>
        <w:t>Trust Board</w:t>
      </w:r>
      <w:r w:rsidRPr="00346D22">
        <w:rPr>
          <w:rFonts w:ascii="Arial" w:hAnsi="Arial" w:cs="Arial"/>
          <w:sz w:val="24"/>
          <w:szCs w:val="24"/>
        </w:rPr>
        <w:t xml:space="preserve"> meeting, any other member of the Committee who was present at the Committee meeting) shall report to the </w:t>
      </w:r>
      <w:r>
        <w:rPr>
          <w:rFonts w:ascii="Arial" w:hAnsi="Arial" w:cs="Arial"/>
          <w:sz w:val="24"/>
          <w:szCs w:val="24"/>
        </w:rPr>
        <w:t>Trust Board</w:t>
      </w:r>
      <w:r w:rsidRPr="00346D22">
        <w:rPr>
          <w:rFonts w:ascii="Arial" w:hAnsi="Arial" w:cs="Arial"/>
          <w:sz w:val="24"/>
          <w:szCs w:val="24"/>
        </w:rPr>
        <w:t xml:space="preserve"> on any actions undertaken by the committee, as delegated to the Committee by the </w:t>
      </w:r>
      <w:r>
        <w:rPr>
          <w:rFonts w:ascii="Arial" w:hAnsi="Arial" w:cs="Arial"/>
          <w:sz w:val="24"/>
          <w:szCs w:val="24"/>
        </w:rPr>
        <w:t>Trust Board</w:t>
      </w:r>
      <w:r w:rsidRPr="00346D22">
        <w:rPr>
          <w:rFonts w:ascii="Arial" w:hAnsi="Arial" w:cs="Arial"/>
          <w:sz w:val="24"/>
          <w:szCs w:val="24"/>
        </w:rPr>
        <w:t>, including but not limited to the approval of any policies.</w:t>
      </w:r>
    </w:p>
    <w:p w14:paraId="24343DAB" w14:textId="77777777" w:rsidR="00CE2A81" w:rsidRDefault="00CE2A81" w:rsidP="00CE2A81">
      <w:pPr>
        <w:spacing w:after="0" w:line="240" w:lineRule="auto"/>
        <w:jc w:val="center"/>
        <w:rPr>
          <w:rFonts w:ascii="Arial" w:hAnsi="Arial" w:cs="Arial"/>
          <w:b/>
          <w:sz w:val="24"/>
          <w:szCs w:val="24"/>
          <w:u w:val="single"/>
        </w:rPr>
      </w:pPr>
    </w:p>
    <w:p w14:paraId="032E813F" w14:textId="77777777" w:rsidR="00CE2A81" w:rsidRDefault="00CE2A81" w:rsidP="00CE2A81">
      <w:pPr>
        <w:spacing w:after="0" w:line="240" w:lineRule="auto"/>
        <w:jc w:val="center"/>
        <w:rPr>
          <w:rFonts w:ascii="Arial" w:hAnsi="Arial" w:cs="Arial"/>
          <w:b/>
          <w:sz w:val="24"/>
          <w:szCs w:val="24"/>
          <w:u w:val="single"/>
        </w:rPr>
      </w:pPr>
    </w:p>
    <w:p w14:paraId="2A21033D" w14:textId="77777777" w:rsidR="00CE2A81" w:rsidRDefault="00CE2A81" w:rsidP="00CE2A81">
      <w:pPr>
        <w:spacing w:after="0" w:line="240" w:lineRule="auto"/>
        <w:jc w:val="center"/>
        <w:rPr>
          <w:rFonts w:ascii="Arial" w:hAnsi="Arial" w:cs="Arial"/>
          <w:b/>
          <w:sz w:val="24"/>
          <w:szCs w:val="24"/>
          <w:u w:val="single"/>
        </w:rPr>
      </w:pPr>
    </w:p>
    <w:p w14:paraId="4F85FB3A" w14:textId="77777777" w:rsidR="00CE2A81" w:rsidRDefault="00CE2A81" w:rsidP="00CE2A81">
      <w:pPr>
        <w:spacing w:after="0" w:line="240" w:lineRule="auto"/>
        <w:jc w:val="center"/>
        <w:rPr>
          <w:rFonts w:ascii="Arial" w:hAnsi="Arial" w:cs="Arial"/>
          <w:b/>
          <w:sz w:val="24"/>
          <w:szCs w:val="24"/>
          <w:u w:val="single"/>
        </w:rPr>
      </w:pPr>
    </w:p>
    <w:p w14:paraId="6203B629" w14:textId="77777777" w:rsidR="00CE2A81" w:rsidRDefault="00CE2A81" w:rsidP="00CE2A81">
      <w:pPr>
        <w:spacing w:after="0" w:line="240" w:lineRule="auto"/>
        <w:jc w:val="center"/>
        <w:rPr>
          <w:rFonts w:ascii="Arial" w:hAnsi="Arial" w:cs="Arial"/>
          <w:b/>
          <w:sz w:val="24"/>
          <w:szCs w:val="24"/>
          <w:u w:val="single"/>
        </w:rPr>
      </w:pPr>
    </w:p>
    <w:p w14:paraId="437037C8" w14:textId="77777777" w:rsidR="00CE2A81" w:rsidRDefault="00CE2A81" w:rsidP="00CE2A81">
      <w:pPr>
        <w:spacing w:after="0" w:line="240" w:lineRule="auto"/>
        <w:jc w:val="center"/>
        <w:rPr>
          <w:rFonts w:ascii="Arial" w:hAnsi="Arial" w:cs="Arial"/>
          <w:b/>
          <w:sz w:val="24"/>
          <w:szCs w:val="24"/>
          <w:u w:val="single"/>
        </w:rPr>
      </w:pPr>
    </w:p>
    <w:p w14:paraId="4318DB48" w14:textId="77777777" w:rsidR="00CE2A81" w:rsidRDefault="00CE2A81" w:rsidP="00CE2A81">
      <w:pPr>
        <w:spacing w:after="0" w:line="240" w:lineRule="auto"/>
        <w:jc w:val="center"/>
        <w:rPr>
          <w:rFonts w:ascii="Arial" w:hAnsi="Arial" w:cs="Arial"/>
          <w:b/>
          <w:sz w:val="24"/>
          <w:szCs w:val="24"/>
          <w:u w:val="single"/>
        </w:rPr>
      </w:pPr>
    </w:p>
    <w:p w14:paraId="2BA13B04" w14:textId="77777777" w:rsidR="00CE2A81" w:rsidRDefault="00CE2A81" w:rsidP="00CE2A81">
      <w:pPr>
        <w:spacing w:after="0" w:line="240" w:lineRule="auto"/>
        <w:jc w:val="center"/>
        <w:rPr>
          <w:rFonts w:ascii="Arial" w:hAnsi="Arial" w:cs="Arial"/>
          <w:b/>
          <w:sz w:val="24"/>
          <w:szCs w:val="24"/>
          <w:u w:val="single"/>
        </w:rPr>
      </w:pPr>
    </w:p>
    <w:p w14:paraId="6361C478" w14:textId="1439DC6A" w:rsidR="00CE2A81" w:rsidRDefault="00CE2A81" w:rsidP="00CE2A81">
      <w:pPr>
        <w:spacing w:after="0" w:line="240" w:lineRule="auto"/>
        <w:jc w:val="center"/>
        <w:rPr>
          <w:rFonts w:ascii="Arial" w:hAnsi="Arial" w:cs="Arial"/>
          <w:b/>
          <w:sz w:val="24"/>
          <w:szCs w:val="24"/>
          <w:u w:val="single"/>
        </w:rPr>
      </w:pPr>
    </w:p>
    <w:p w14:paraId="0AC97F4A" w14:textId="6F24F6DF" w:rsidR="00DC001B" w:rsidRDefault="00DC001B" w:rsidP="00CE2A81">
      <w:pPr>
        <w:spacing w:after="0" w:line="240" w:lineRule="auto"/>
        <w:jc w:val="center"/>
        <w:rPr>
          <w:rFonts w:ascii="Arial" w:hAnsi="Arial" w:cs="Arial"/>
          <w:b/>
          <w:sz w:val="24"/>
          <w:szCs w:val="24"/>
          <w:u w:val="single"/>
        </w:rPr>
      </w:pPr>
    </w:p>
    <w:p w14:paraId="781FC3AB" w14:textId="6A8E3C81" w:rsidR="00DC001B" w:rsidRDefault="00DC001B" w:rsidP="00CE2A81">
      <w:pPr>
        <w:spacing w:after="0" w:line="240" w:lineRule="auto"/>
        <w:jc w:val="center"/>
        <w:rPr>
          <w:rFonts w:ascii="Arial" w:hAnsi="Arial" w:cs="Arial"/>
          <w:b/>
          <w:sz w:val="24"/>
          <w:szCs w:val="24"/>
          <w:u w:val="single"/>
        </w:rPr>
      </w:pPr>
    </w:p>
    <w:p w14:paraId="6DB40E55" w14:textId="0903D63F" w:rsidR="00DC001B" w:rsidRDefault="00DC001B" w:rsidP="00CE2A81">
      <w:pPr>
        <w:spacing w:after="0" w:line="240" w:lineRule="auto"/>
        <w:jc w:val="center"/>
        <w:rPr>
          <w:rFonts w:ascii="Arial" w:hAnsi="Arial" w:cs="Arial"/>
          <w:b/>
          <w:sz w:val="24"/>
          <w:szCs w:val="24"/>
          <w:u w:val="single"/>
        </w:rPr>
      </w:pPr>
    </w:p>
    <w:p w14:paraId="733ED253" w14:textId="641C4406" w:rsidR="00DC001B" w:rsidRDefault="00DC001B" w:rsidP="00CE2A81">
      <w:pPr>
        <w:spacing w:after="0" w:line="240" w:lineRule="auto"/>
        <w:jc w:val="center"/>
        <w:rPr>
          <w:rFonts w:ascii="Arial" w:hAnsi="Arial" w:cs="Arial"/>
          <w:b/>
          <w:sz w:val="24"/>
          <w:szCs w:val="24"/>
          <w:u w:val="single"/>
        </w:rPr>
      </w:pPr>
    </w:p>
    <w:p w14:paraId="2B6A7EA9" w14:textId="0A58E47F" w:rsidR="00DC001B" w:rsidRDefault="00DC001B" w:rsidP="00CE2A81">
      <w:pPr>
        <w:spacing w:after="0" w:line="240" w:lineRule="auto"/>
        <w:jc w:val="center"/>
        <w:rPr>
          <w:rFonts w:ascii="Arial" w:hAnsi="Arial" w:cs="Arial"/>
          <w:b/>
          <w:sz w:val="24"/>
          <w:szCs w:val="24"/>
          <w:u w:val="single"/>
        </w:rPr>
      </w:pPr>
    </w:p>
    <w:p w14:paraId="0F42802E" w14:textId="35AB27E6" w:rsidR="00DC001B" w:rsidRDefault="00DC001B" w:rsidP="00CE2A81">
      <w:pPr>
        <w:spacing w:after="0" w:line="240" w:lineRule="auto"/>
        <w:jc w:val="center"/>
        <w:rPr>
          <w:rFonts w:ascii="Arial" w:hAnsi="Arial" w:cs="Arial"/>
          <w:b/>
          <w:sz w:val="24"/>
          <w:szCs w:val="24"/>
          <w:u w:val="single"/>
        </w:rPr>
      </w:pPr>
    </w:p>
    <w:p w14:paraId="02266B04" w14:textId="3832F989" w:rsidR="00DC001B" w:rsidRDefault="00DC001B" w:rsidP="00CE2A81">
      <w:pPr>
        <w:spacing w:after="0" w:line="240" w:lineRule="auto"/>
        <w:jc w:val="center"/>
        <w:rPr>
          <w:rFonts w:ascii="Arial" w:hAnsi="Arial" w:cs="Arial"/>
          <w:b/>
          <w:sz w:val="24"/>
          <w:szCs w:val="24"/>
          <w:u w:val="single"/>
        </w:rPr>
      </w:pPr>
    </w:p>
    <w:p w14:paraId="169BCAD9" w14:textId="33A91CD0" w:rsidR="00DC001B" w:rsidRDefault="00DC001B" w:rsidP="00CE2A81">
      <w:pPr>
        <w:spacing w:after="0" w:line="240" w:lineRule="auto"/>
        <w:jc w:val="center"/>
        <w:rPr>
          <w:rFonts w:ascii="Arial" w:hAnsi="Arial" w:cs="Arial"/>
          <w:b/>
          <w:sz w:val="24"/>
          <w:szCs w:val="24"/>
          <w:u w:val="single"/>
        </w:rPr>
      </w:pPr>
    </w:p>
    <w:p w14:paraId="79C3331F" w14:textId="0D58BF26" w:rsidR="00DC001B" w:rsidRDefault="00DC001B" w:rsidP="00CE2A81">
      <w:pPr>
        <w:spacing w:after="0" w:line="240" w:lineRule="auto"/>
        <w:jc w:val="center"/>
        <w:rPr>
          <w:rFonts w:ascii="Arial" w:hAnsi="Arial" w:cs="Arial"/>
          <w:b/>
          <w:sz w:val="24"/>
          <w:szCs w:val="24"/>
          <w:u w:val="single"/>
        </w:rPr>
      </w:pPr>
    </w:p>
    <w:p w14:paraId="20A9D82B" w14:textId="4C80CFFE" w:rsidR="00DC001B" w:rsidRDefault="00DC001B" w:rsidP="00CE2A81">
      <w:pPr>
        <w:spacing w:after="0" w:line="240" w:lineRule="auto"/>
        <w:jc w:val="center"/>
        <w:rPr>
          <w:rFonts w:ascii="Arial" w:hAnsi="Arial" w:cs="Arial"/>
          <w:b/>
          <w:sz w:val="24"/>
          <w:szCs w:val="24"/>
          <w:u w:val="single"/>
        </w:rPr>
      </w:pPr>
    </w:p>
    <w:p w14:paraId="04B823B6" w14:textId="41A70703" w:rsidR="00DC001B" w:rsidRDefault="00DC001B" w:rsidP="00CE2A81">
      <w:pPr>
        <w:spacing w:after="0" w:line="240" w:lineRule="auto"/>
        <w:jc w:val="center"/>
        <w:rPr>
          <w:rFonts w:ascii="Arial" w:hAnsi="Arial" w:cs="Arial"/>
          <w:b/>
          <w:sz w:val="24"/>
          <w:szCs w:val="24"/>
          <w:u w:val="single"/>
        </w:rPr>
      </w:pPr>
    </w:p>
    <w:p w14:paraId="38BB1C64" w14:textId="77777777" w:rsidR="00CE2A81" w:rsidRPr="00346D22" w:rsidRDefault="00CE2A81" w:rsidP="00CE2A81">
      <w:pPr>
        <w:spacing w:after="0" w:line="240" w:lineRule="auto"/>
        <w:jc w:val="center"/>
        <w:rPr>
          <w:rFonts w:ascii="Arial" w:hAnsi="Arial" w:cs="Arial"/>
          <w:b/>
          <w:sz w:val="24"/>
          <w:szCs w:val="24"/>
          <w:u w:val="single"/>
        </w:rPr>
      </w:pPr>
      <w:r>
        <w:rPr>
          <w:rFonts w:ascii="Arial" w:hAnsi="Arial" w:cs="Arial"/>
          <w:b/>
          <w:sz w:val="24"/>
          <w:szCs w:val="24"/>
          <w:u w:val="single"/>
        </w:rPr>
        <w:lastRenderedPageBreak/>
        <w:t>ADMISSIONS</w:t>
      </w:r>
      <w:r w:rsidRPr="00346D22">
        <w:rPr>
          <w:rFonts w:ascii="Arial" w:hAnsi="Arial" w:cs="Arial"/>
          <w:b/>
          <w:sz w:val="24"/>
          <w:szCs w:val="24"/>
          <w:u w:val="single"/>
        </w:rPr>
        <w:t xml:space="preserve"> COMMITTEE - TERMS OF REFERENCE</w:t>
      </w:r>
    </w:p>
    <w:p w14:paraId="7D3CF846" w14:textId="77777777" w:rsidR="00CE2A81" w:rsidRPr="00346D22" w:rsidRDefault="00CE2A81" w:rsidP="00CE2A81">
      <w:pPr>
        <w:spacing w:after="0" w:line="240" w:lineRule="auto"/>
        <w:jc w:val="both"/>
        <w:rPr>
          <w:rFonts w:ascii="Arial" w:hAnsi="Arial" w:cs="Arial"/>
          <w:sz w:val="24"/>
          <w:szCs w:val="24"/>
        </w:rPr>
      </w:pPr>
    </w:p>
    <w:p w14:paraId="270D8E5E" w14:textId="77777777" w:rsidR="00CE2A81" w:rsidRDefault="00CE2A81" w:rsidP="00CE2A81">
      <w:pPr>
        <w:spacing w:after="0" w:line="240" w:lineRule="auto"/>
        <w:jc w:val="both"/>
        <w:rPr>
          <w:rFonts w:ascii="Arial" w:hAnsi="Arial" w:cs="Arial"/>
          <w:sz w:val="24"/>
          <w:szCs w:val="24"/>
        </w:rPr>
      </w:pPr>
    </w:p>
    <w:p w14:paraId="4E1B6638"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0C2D436B" w14:textId="77777777" w:rsidR="00CE2A81" w:rsidRPr="00346D22" w:rsidRDefault="00CE2A81" w:rsidP="00CE2A81">
      <w:pPr>
        <w:spacing w:after="0" w:line="240" w:lineRule="auto"/>
        <w:jc w:val="both"/>
        <w:rPr>
          <w:rFonts w:ascii="Arial" w:hAnsi="Arial" w:cs="Arial"/>
          <w:sz w:val="24"/>
          <w:szCs w:val="24"/>
        </w:rPr>
      </w:pPr>
    </w:p>
    <w:p w14:paraId="3F8027E1" w14:textId="77777777" w:rsidR="00CE2A81" w:rsidRPr="00346D22" w:rsidRDefault="00CE2A81" w:rsidP="00CE2A81">
      <w:pPr>
        <w:spacing w:after="0" w:line="240" w:lineRule="auto"/>
        <w:ind w:left="720"/>
        <w:jc w:val="both"/>
        <w:rPr>
          <w:rFonts w:ascii="Arial" w:hAnsi="Arial" w:cs="Arial"/>
          <w:sz w:val="24"/>
          <w:szCs w:val="24"/>
        </w:rPr>
      </w:pPr>
      <w:r w:rsidRPr="00346D22">
        <w:rPr>
          <w:rFonts w:ascii="Arial" w:hAnsi="Arial" w:cs="Arial"/>
          <w:sz w:val="24"/>
          <w:szCs w:val="24"/>
        </w:rPr>
        <w:t xml:space="preserve">The membership of the Committee shall consist of not less than three </w:t>
      </w:r>
      <w:r>
        <w:rPr>
          <w:rFonts w:ascii="Arial" w:hAnsi="Arial" w:cs="Arial"/>
          <w:sz w:val="24"/>
          <w:szCs w:val="24"/>
        </w:rPr>
        <w:t>Trustees</w:t>
      </w:r>
      <w:r w:rsidRPr="00346D22">
        <w:rPr>
          <w:rFonts w:ascii="Arial" w:hAnsi="Arial" w:cs="Arial"/>
          <w:sz w:val="24"/>
          <w:szCs w:val="24"/>
        </w:rPr>
        <w:t>.</w:t>
      </w:r>
    </w:p>
    <w:p w14:paraId="3286AB92" w14:textId="77777777" w:rsidR="00CE2A81" w:rsidRPr="00346D22" w:rsidRDefault="00CE2A81" w:rsidP="00CE2A81">
      <w:pPr>
        <w:spacing w:after="0" w:line="240" w:lineRule="auto"/>
        <w:jc w:val="both"/>
        <w:rPr>
          <w:rFonts w:ascii="Arial" w:hAnsi="Arial" w:cs="Arial"/>
          <w:sz w:val="24"/>
          <w:szCs w:val="24"/>
        </w:rPr>
      </w:pPr>
    </w:p>
    <w:p w14:paraId="7370C8CB"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48D3FBE5" w14:textId="77777777" w:rsidR="00CE2A81" w:rsidRPr="00346D22" w:rsidRDefault="00CE2A81" w:rsidP="00CE2A81">
      <w:pPr>
        <w:spacing w:after="0" w:line="240" w:lineRule="auto"/>
        <w:jc w:val="both"/>
        <w:rPr>
          <w:rFonts w:ascii="Arial" w:hAnsi="Arial" w:cs="Arial"/>
          <w:sz w:val="24"/>
          <w:szCs w:val="24"/>
        </w:rPr>
      </w:pPr>
    </w:p>
    <w:p w14:paraId="07736C9E" w14:textId="77777777" w:rsidR="00CE2A81" w:rsidRPr="00346D22" w:rsidRDefault="00CE2A81" w:rsidP="00CE2A81">
      <w:pPr>
        <w:spacing w:after="0" w:line="240" w:lineRule="auto"/>
        <w:ind w:left="720"/>
        <w:jc w:val="both"/>
        <w:rPr>
          <w:rFonts w:ascii="Arial" w:hAnsi="Arial" w:cs="Arial"/>
          <w:sz w:val="24"/>
          <w:szCs w:val="24"/>
        </w:rPr>
      </w:pPr>
      <w:r w:rsidRPr="00346D22">
        <w:rPr>
          <w:rFonts w:ascii="Arial" w:hAnsi="Arial" w:cs="Arial"/>
          <w:sz w:val="24"/>
          <w:szCs w:val="24"/>
        </w:rPr>
        <w:t xml:space="preserve">The quorum for meetings of the Committee shall be three </w:t>
      </w:r>
      <w:r>
        <w:rPr>
          <w:rFonts w:ascii="Arial" w:hAnsi="Arial" w:cs="Arial"/>
          <w:sz w:val="24"/>
          <w:szCs w:val="24"/>
        </w:rPr>
        <w:t>Trustees</w:t>
      </w:r>
      <w:r w:rsidRPr="00346D22">
        <w:rPr>
          <w:rFonts w:ascii="Arial" w:hAnsi="Arial" w:cs="Arial"/>
          <w:sz w:val="24"/>
          <w:szCs w:val="24"/>
        </w:rPr>
        <w:t>, who are members of the committee.</w:t>
      </w:r>
    </w:p>
    <w:p w14:paraId="721A9681" w14:textId="77777777" w:rsidR="00CE2A81" w:rsidRPr="00346D22" w:rsidRDefault="00CE2A81" w:rsidP="00CE2A81">
      <w:pPr>
        <w:spacing w:after="0" w:line="240" w:lineRule="auto"/>
        <w:jc w:val="both"/>
        <w:rPr>
          <w:rFonts w:ascii="Arial" w:hAnsi="Arial" w:cs="Arial"/>
          <w:sz w:val="24"/>
          <w:szCs w:val="24"/>
        </w:rPr>
      </w:pPr>
    </w:p>
    <w:p w14:paraId="010CBA0B"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6049F01E" w14:textId="77777777" w:rsidR="00CE2A81" w:rsidRPr="00346D22" w:rsidRDefault="00CE2A81" w:rsidP="00CE2A81">
      <w:pPr>
        <w:spacing w:after="0" w:line="240" w:lineRule="auto"/>
        <w:jc w:val="both"/>
        <w:rPr>
          <w:rFonts w:ascii="Arial" w:hAnsi="Arial" w:cs="Arial"/>
          <w:sz w:val="24"/>
          <w:szCs w:val="24"/>
        </w:rPr>
      </w:pPr>
    </w:p>
    <w:p w14:paraId="0F8D8A9D" w14:textId="77777777" w:rsidR="00CE2A81" w:rsidRPr="00346D22" w:rsidRDefault="00CE2A81" w:rsidP="00CE2A81">
      <w:pPr>
        <w:spacing w:after="0" w:line="240" w:lineRule="auto"/>
        <w:jc w:val="both"/>
        <w:rPr>
          <w:rFonts w:ascii="Arial" w:hAnsi="Arial" w:cs="Arial"/>
          <w:sz w:val="24"/>
          <w:szCs w:val="24"/>
        </w:rPr>
      </w:pPr>
      <w:r w:rsidRPr="00346D22">
        <w:rPr>
          <w:rFonts w:ascii="Arial" w:hAnsi="Arial" w:cs="Arial"/>
          <w:sz w:val="24"/>
          <w:szCs w:val="24"/>
        </w:rPr>
        <w:tab/>
        <w:t xml:space="preserve">The Committee shall meet at least once per </w:t>
      </w:r>
      <w:r>
        <w:rPr>
          <w:rFonts w:ascii="Arial" w:hAnsi="Arial" w:cs="Arial"/>
          <w:sz w:val="24"/>
          <w:szCs w:val="24"/>
        </w:rPr>
        <w:t>year</w:t>
      </w:r>
      <w:r w:rsidRPr="00346D22">
        <w:rPr>
          <w:rFonts w:ascii="Arial" w:hAnsi="Arial" w:cs="Arial"/>
          <w:sz w:val="24"/>
          <w:szCs w:val="24"/>
        </w:rPr>
        <w:t>.</w:t>
      </w:r>
    </w:p>
    <w:p w14:paraId="440B7490" w14:textId="77777777" w:rsidR="00CE2A81" w:rsidRPr="00346D22" w:rsidRDefault="00CE2A81" w:rsidP="00CE2A81">
      <w:pPr>
        <w:spacing w:after="0" w:line="240" w:lineRule="auto"/>
        <w:jc w:val="both"/>
        <w:rPr>
          <w:rFonts w:ascii="Arial" w:hAnsi="Arial" w:cs="Arial"/>
          <w:sz w:val="24"/>
          <w:szCs w:val="24"/>
        </w:rPr>
      </w:pPr>
    </w:p>
    <w:p w14:paraId="068395C0" w14:textId="77777777" w:rsidR="00CE2A81" w:rsidRPr="00346D22" w:rsidRDefault="00CE2A81" w:rsidP="00CE2A81">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0114ADA3" w14:textId="77777777" w:rsidR="00CE2A81" w:rsidRPr="00346D22" w:rsidRDefault="00CE2A81" w:rsidP="00CE2A81">
      <w:pPr>
        <w:spacing w:after="0" w:line="240" w:lineRule="auto"/>
        <w:jc w:val="both"/>
        <w:rPr>
          <w:rFonts w:ascii="Arial" w:hAnsi="Arial" w:cs="Arial"/>
          <w:sz w:val="24"/>
          <w:szCs w:val="24"/>
        </w:rPr>
      </w:pPr>
    </w:p>
    <w:p w14:paraId="1155F340" w14:textId="77777777" w:rsidR="00CE2A81" w:rsidRDefault="00CE2A81" w:rsidP="00CE2A81">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r>
      <w:r w:rsidRPr="00BD53F9">
        <w:rPr>
          <w:rFonts w:ascii="Arial" w:hAnsi="Arial" w:cs="Arial"/>
          <w:sz w:val="24"/>
          <w:szCs w:val="24"/>
        </w:rPr>
        <w:t xml:space="preserve">To ensure the school has admission arrangements that clearly set out how children will be admitted, including the criteria that will be applied if there are more applications than places at the school. </w:t>
      </w:r>
    </w:p>
    <w:p w14:paraId="29619819" w14:textId="77777777" w:rsidR="00CE2A81" w:rsidRDefault="00CE2A81" w:rsidP="00CE2A81">
      <w:pPr>
        <w:spacing w:after="0" w:line="240" w:lineRule="auto"/>
        <w:ind w:left="720" w:hanging="720"/>
        <w:jc w:val="both"/>
        <w:rPr>
          <w:rFonts w:ascii="Arial" w:hAnsi="Arial" w:cs="Arial"/>
          <w:sz w:val="24"/>
          <w:szCs w:val="24"/>
        </w:rPr>
      </w:pPr>
    </w:p>
    <w:p w14:paraId="2014BEC1" w14:textId="77777777" w:rsidR="00CE2A81" w:rsidRPr="00BD53F9"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r>
      <w:r w:rsidRPr="00BD53F9">
        <w:rPr>
          <w:rFonts w:ascii="Arial" w:hAnsi="Arial" w:cs="Arial"/>
          <w:sz w:val="24"/>
          <w:szCs w:val="24"/>
        </w:rPr>
        <w:t>To ensure that the practices and the criteria used to decide the allocation of school places are fair, clear and objective.</w:t>
      </w:r>
    </w:p>
    <w:p w14:paraId="56E6AEC4" w14:textId="77777777" w:rsidR="00CE2A81" w:rsidRPr="00BD53F9" w:rsidRDefault="00CE2A81" w:rsidP="00CE2A81">
      <w:pPr>
        <w:spacing w:after="0" w:line="240" w:lineRule="auto"/>
        <w:ind w:left="720" w:hanging="720"/>
        <w:jc w:val="both"/>
        <w:rPr>
          <w:rFonts w:ascii="Arial" w:hAnsi="Arial" w:cs="Arial"/>
          <w:sz w:val="24"/>
          <w:szCs w:val="24"/>
        </w:rPr>
      </w:pPr>
    </w:p>
    <w:p w14:paraId="6ACB83AF" w14:textId="77777777" w:rsidR="00CE2A81" w:rsidRPr="00BD53F9"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sidRPr="00BD53F9">
        <w:rPr>
          <w:rFonts w:ascii="Arial" w:hAnsi="Arial" w:cs="Arial"/>
          <w:sz w:val="24"/>
          <w:szCs w:val="24"/>
        </w:rPr>
        <w:t>To determine within statutory provisions and the Admissions Criteria whether any child should be admitted to the school</w:t>
      </w:r>
      <w:r>
        <w:rPr>
          <w:rFonts w:ascii="Arial" w:hAnsi="Arial" w:cs="Arial"/>
          <w:sz w:val="24"/>
          <w:szCs w:val="24"/>
        </w:rPr>
        <w:t>.</w:t>
      </w:r>
    </w:p>
    <w:p w14:paraId="1C87B714" w14:textId="77777777" w:rsidR="00CE2A81" w:rsidRPr="00BD53F9" w:rsidRDefault="00CE2A81" w:rsidP="00CE2A81">
      <w:pPr>
        <w:spacing w:after="0" w:line="240" w:lineRule="auto"/>
        <w:ind w:left="720" w:hanging="720"/>
        <w:jc w:val="both"/>
        <w:rPr>
          <w:rFonts w:ascii="Arial" w:hAnsi="Arial" w:cs="Arial"/>
          <w:sz w:val="24"/>
          <w:szCs w:val="24"/>
        </w:rPr>
      </w:pPr>
    </w:p>
    <w:p w14:paraId="1D874053" w14:textId="77777777" w:rsidR="00CE2A81"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determine (agree)</w:t>
      </w:r>
      <w:r w:rsidRPr="00BD53F9">
        <w:rPr>
          <w:rFonts w:ascii="Arial" w:hAnsi="Arial" w:cs="Arial"/>
          <w:sz w:val="24"/>
          <w:szCs w:val="24"/>
        </w:rPr>
        <w:t xml:space="preserve"> admissions arrangements annually.</w:t>
      </w:r>
    </w:p>
    <w:p w14:paraId="68BB839F" w14:textId="77777777" w:rsidR="00CE2A81" w:rsidRDefault="00CE2A81" w:rsidP="00CE2A81">
      <w:pPr>
        <w:spacing w:after="0" w:line="240" w:lineRule="auto"/>
        <w:ind w:left="720" w:hanging="720"/>
        <w:jc w:val="both"/>
        <w:rPr>
          <w:rFonts w:ascii="Arial" w:hAnsi="Arial" w:cs="Arial"/>
          <w:sz w:val="24"/>
          <w:szCs w:val="24"/>
        </w:rPr>
      </w:pPr>
    </w:p>
    <w:p w14:paraId="7CB551EF" w14:textId="77777777" w:rsidR="00CE2A81" w:rsidRPr="00346D22"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 xml:space="preserve">review (consult) on </w:t>
      </w:r>
      <w:r w:rsidRPr="00BD53F9">
        <w:rPr>
          <w:rFonts w:ascii="Arial" w:hAnsi="Arial" w:cs="Arial"/>
          <w:sz w:val="24"/>
          <w:szCs w:val="24"/>
        </w:rPr>
        <w:t xml:space="preserve">admissions arrangements </w:t>
      </w:r>
      <w:r>
        <w:rPr>
          <w:rFonts w:ascii="Arial" w:hAnsi="Arial" w:cs="Arial"/>
          <w:sz w:val="24"/>
          <w:szCs w:val="24"/>
        </w:rPr>
        <w:t>every 7 years,</w:t>
      </w:r>
      <w:r w:rsidRPr="00982991">
        <w:rPr>
          <w:rFonts w:ascii="Arial" w:hAnsi="Arial" w:cs="Arial"/>
          <w:sz w:val="24"/>
          <w:szCs w:val="24"/>
        </w:rPr>
        <w:t xml:space="preserve"> even if there have</w:t>
      </w:r>
      <w:r>
        <w:rPr>
          <w:rFonts w:ascii="Arial" w:hAnsi="Arial" w:cs="Arial"/>
          <w:sz w:val="24"/>
          <w:szCs w:val="24"/>
        </w:rPr>
        <w:t xml:space="preserve"> </w:t>
      </w:r>
      <w:r w:rsidRPr="00982991">
        <w:rPr>
          <w:rFonts w:ascii="Arial" w:hAnsi="Arial" w:cs="Arial"/>
          <w:sz w:val="24"/>
          <w:szCs w:val="24"/>
        </w:rPr>
        <w:t>been no changes during that period</w:t>
      </w:r>
      <w:r w:rsidRPr="00BD53F9">
        <w:rPr>
          <w:rFonts w:ascii="Arial" w:hAnsi="Arial" w:cs="Arial"/>
          <w:sz w:val="24"/>
          <w:szCs w:val="24"/>
        </w:rPr>
        <w:t>.</w:t>
      </w:r>
    </w:p>
    <w:p w14:paraId="53154299" w14:textId="77777777" w:rsidR="00CE2A81" w:rsidRPr="00346D22" w:rsidRDefault="00CE2A81" w:rsidP="00CE2A81">
      <w:pPr>
        <w:spacing w:after="0" w:line="240" w:lineRule="auto"/>
        <w:jc w:val="both"/>
        <w:rPr>
          <w:rFonts w:ascii="Arial" w:hAnsi="Arial" w:cs="Arial"/>
          <w:sz w:val="24"/>
          <w:szCs w:val="24"/>
        </w:rPr>
      </w:pPr>
    </w:p>
    <w:p w14:paraId="71A8BC53" w14:textId="77777777" w:rsidR="00CE2A81" w:rsidRPr="00346D22" w:rsidRDefault="00CE2A81" w:rsidP="00CE2A81">
      <w:pPr>
        <w:spacing w:after="0" w:line="240" w:lineRule="auto"/>
        <w:jc w:val="both"/>
        <w:rPr>
          <w:rFonts w:ascii="Arial" w:hAnsi="Arial" w:cs="Arial"/>
          <w:b/>
          <w:sz w:val="24"/>
          <w:szCs w:val="24"/>
        </w:rPr>
      </w:pPr>
      <w:r>
        <w:rPr>
          <w:rFonts w:ascii="Arial" w:hAnsi="Arial" w:cs="Arial"/>
          <w:b/>
          <w:sz w:val="24"/>
          <w:szCs w:val="24"/>
        </w:rPr>
        <w:t>5</w:t>
      </w:r>
      <w:r w:rsidRPr="00346D22">
        <w:rPr>
          <w:rFonts w:ascii="Arial" w:hAnsi="Arial" w:cs="Arial"/>
          <w:b/>
          <w:sz w:val="24"/>
          <w:szCs w:val="24"/>
        </w:rPr>
        <w:t>.</w:t>
      </w:r>
      <w:r w:rsidRPr="00346D22">
        <w:rPr>
          <w:rFonts w:ascii="Arial" w:hAnsi="Arial" w:cs="Arial"/>
          <w:b/>
          <w:sz w:val="24"/>
          <w:szCs w:val="24"/>
        </w:rPr>
        <w:tab/>
      </w:r>
      <w:r w:rsidRPr="00346D22">
        <w:rPr>
          <w:rFonts w:ascii="Arial" w:hAnsi="Arial" w:cs="Arial"/>
          <w:b/>
          <w:sz w:val="24"/>
          <w:szCs w:val="24"/>
          <w:u w:val="single"/>
        </w:rPr>
        <w:t xml:space="preserve">Reporting to the </w:t>
      </w:r>
      <w:r>
        <w:rPr>
          <w:rFonts w:ascii="Arial" w:hAnsi="Arial" w:cs="Arial"/>
          <w:b/>
          <w:sz w:val="24"/>
          <w:szCs w:val="24"/>
          <w:u w:val="single"/>
        </w:rPr>
        <w:t>Trust Board</w:t>
      </w:r>
    </w:p>
    <w:p w14:paraId="714DA6B3" w14:textId="77777777" w:rsidR="00CE2A81" w:rsidRPr="00346D22" w:rsidRDefault="00CE2A81" w:rsidP="00CE2A81">
      <w:pPr>
        <w:spacing w:after="0" w:line="240" w:lineRule="auto"/>
        <w:jc w:val="both"/>
        <w:rPr>
          <w:rFonts w:ascii="Arial" w:hAnsi="Arial" w:cs="Arial"/>
          <w:sz w:val="24"/>
          <w:szCs w:val="24"/>
        </w:rPr>
      </w:pPr>
    </w:p>
    <w:p w14:paraId="4B010641" w14:textId="517C3387" w:rsidR="00CE2A81" w:rsidRPr="00346D22"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.1</w:t>
      </w:r>
      <w:r w:rsidRPr="00346D22">
        <w:rPr>
          <w:rFonts w:ascii="Arial" w:hAnsi="Arial" w:cs="Arial"/>
          <w:sz w:val="24"/>
          <w:szCs w:val="24"/>
        </w:rPr>
        <w:tab/>
        <w:t xml:space="preserve">The Committee clerk will send the minutes (or </w:t>
      </w:r>
      <w:r w:rsidR="002C3BEB">
        <w:rPr>
          <w:rFonts w:ascii="Arial" w:hAnsi="Arial" w:cs="Arial"/>
          <w:sz w:val="24"/>
          <w:szCs w:val="24"/>
        </w:rPr>
        <w:t>draft minutes, if they are still awaiting approval at the next committee meeting</w:t>
      </w:r>
      <w:r w:rsidRPr="00346D22">
        <w:rPr>
          <w:rFonts w:ascii="Arial" w:hAnsi="Arial" w:cs="Arial"/>
          <w:sz w:val="24"/>
          <w:szCs w:val="24"/>
        </w:rPr>
        <w:t xml:space="preserve">) of its meetings to the </w:t>
      </w:r>
      <w:r w:rsidR="002C3BEB">
        <w:rPr>
          <w:rFonts w:ascii="Arial" w:hAnsi="Arial" w:cs="Arial"/>
          <w:sz w:val="24"/>
          <w:szCs w:val="24"/>
        </w:rPr>
        <w:t xml:space="preserve">Governance Professional of the Trust Board </w:t>
      </w:r>
      <w:r w:rsidRPr="00346D22">
        <w:rPr>
          <w:rFonts w:ascii="Arial" w:hAnsi="Arial" w:cs="Arial"/>
          <w:sz w:val="24"/>
          <w:szCs w:val="24"/>
        </w:rPr>
        <w:t xml:space="preserve">for inclusion with the agenda of the next meeting of the </w:t>
      </w:r>
      <w:r>
        <w:rPr>
          <w:rFonts w:ascii="Arial" w:hAnsi="Arial" w:cs="Arial"/>
          <w:sz w:val="24"/>
          <w:szCs w:val="24"/>
        </w:rPr>
        <w:t>Trust Board</w:t>
      </w:r>
      <w:r w:rsidRPr="00346D22">
        <w:rPr>
          <w:rFonts w:ascii="Arial" w:hAnsi="Arial" w:cs="Arial"/>
          <w:sz w:val="24"/>
          <w:szCs w:val="24"/>
        </w:rPr>
        <w:t>.</w:t>
      </w:r>
    </w:p>
    <w:p w14:paraId="0159D4BE" w14:textId="77777777" w:rsidR="00CE2A81" w:rsidRPr="00346D22" w:rsidRDefault="00CE2A81" w:rsidP="00CE2A81">
      <w:pPr>
        <w:spacing w:after="0" w:line="240" w:lineRule="auto"/>
        <w:jc w:val="both"/>
        <w:rPr>
          <w:rFonts w:ascii="Arial" w:hAnsi="Arial" w:cs="Arial"/>
          <w:sz w:val="24"/>
          <w:szCs w:val="24"/>
        </w:rPr>
      </w:pPr>
    </w:p>
    <w:p w14:paraId="6E432A6D" w14:textId="77777777" w:rsidR="00CE2A81" w:rsidRDefault="00CE2A81" w:rsidP="00CE2A81">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.2</w:t>
      </w:r>
      <w:r w:rsidRPr="00346D22">
        <w:rPr>
          <w:rFonts w:ascii="Arial" w:hAnsi="Arial" w:cs="Arial"/>
          <w:sz w:val="24"/>
          <w:szCs w:val="24"/>
        </w:rPr>
        <w:tab/>
        <w:t xml:space="preserve">The Committee Chair (or, if the Committee Chair is not present at the full </w:t>
      </w:r>
      <w:r>
        <w:rPr>
          <w:rFonts w:ascii="Arial" w:hAnsi="Arial" w:cs="Arial"/>
          <w:sz w:val="24"/>
          <w:szCs w:val="24"/>
        </w:rPr>
        <w:t>Trust Board</w:t>
      </w:r>
      <w:r w:rsidRPr="00346D22">
        <w:rPr>
          <w:rFonts w:ascii="Arial" w:hAnsi="Arial" w:cs="Arial"/>
          <w:sz w:val="24"/>
          <w:szCs w:val="24"/>
        </w:rPr>
        <w:t xml:space="preserve"> meeting, any other member of the Committee who was present at the Committee meeting) shall report to the </w:t>
      </w:r>
      <w:r>
        <w:rPr>
          <w:rFonts w:ascii="Arial" w:hAnsi="Arial" w:cs="Arial"/>
          <w:sz w:val="24"/>
          <w:szCs w:val="24"/>
        </w:rPr>
        <w:t>Trust Board</w:t>
      </w:r>
      <w:r w:rsidRPr="00346D22">
        <w:rPr>
          <w:rFonts w:ascii="Arial" w:hAnsi="Arial" w:cs="Arial"/>
          <w:sz w:val="24"/>
          <w:szCs w:val="24"/>
        </w:rPr>
        <w:t xml:space="preserve"> on any actions undertaken by the committee, as delegated to the Committee by the </w:t>
      </w:r>
      <w:r>
        <w:rPr>
          <w:rFonts w:ascii="Arial" w:hAnsi="Arial" w:cs="Arial"/>
          <w:sz w:val="24"/>
          <w:szCs w:val="24"/>
        </w:rPr>
        <w:t>Trust Board</w:t>
      </w:r>
      <w:r w:rsidRPr="00346D22">
        <w:rPr>
          <w:rFonts w:ascii="Arial" w:hAnsi="Arial" w:cs="Arial"/>
          <w:sz w:val="24"/>
          <w:szCs w:val="24"/>
        </w:rPr>
        <w:t>.</w:t>
      </w:r>
    </w:p>
    <w:p w14:paraId="4E9CABD8" w14:textId="77777777" w:rsidR="00CE2A81" w:rsidRDefault="00CE2A81" w:rsidP="00417FAC">
      <w:pPr>
        <w:spacing w:after="0" w:line="240" w:lineRule="auto"/>
        <w:jc w:val="center"/>
        <w:rPr>
          <w:rFonts w:ascii="Arial" w:hAnsi="Arial" w:cs="Arial"/>
          <w:b/>
          <w:sz w:val="24"/>
          <w:szCs w:val="24"/>
          <w:u w:val="single"/>
        </w:rPr>
      </w:pPr>
    </w:p>
    <w:p w14:paraId="29705F5D" w14:textId="77777777" w:rsidR="00CE2A81" w:rsidRDefault="00CE2A81" w:rsidP="00417FAC">
      <w:pPr>
        <w:spacing w:after="0" w:line="240" w:lineRule="auto"/>
        <w:jc w:val="center"/>
        <w:rPr>
          <w:rFonts w:ascii="Arial" w:hAnsi="Arial" w:cs="Arial"/>
          <w:b/>
          <w:sz w:val="24"/>
          <w:szCs w:val="24"/>
          <w:u w:val="single"/>
        </w:rPr>
      </w:pPr>
    </w:p>
    <w:p w14:paraId="4C1F3E4D" w14:textId="77777777" w:rsidR="00CE2A81" w:rsidRDefault="00CE2A81" w:rsidP="00417FAC">
      <w:pPr>
        <w:spacing w:after="0" w:line="240" w:lineRule="auto"/>
        <w:jc w:val="center"/>
        <w:rPr>
          <w:rFonts w:ascii="Arial" w:hAnsi="Arial" w:cs="Arial"/>
          <w:b/>
          <w:sz w:val="24"/>
          <w:szCs w:val="24"/>
          <w:u w:val="single"/>
        </w:rPr>
      </w:pPr>
    </w:p>
    <w:p w14:paraId="27303772" w14:textId="77777777" w:rsidR="00CE2A81" w:rsidRDefault="00CE2A81" w:rsidP="00417FAC">
      <w:pPr>
        <w:spacing w:after="0" w:line="240" w:lineRule="auto"/>
        <w:jc w:val="center"/>
        <w:rPr>
          <w:rFonts w:ascii="Arial" w:hAnsi="Arial" w:cs="Arial"/>
          <w:b/>
          <w:sz w:val="24"/>
          <w:szCs w:val="24"/>
          <w:u w:val="single"/>
        </w:rPr>
      </w:pPr>
    </w:p>
    <w:p w14:paraId="4AA1EB69" w14:textId="77777777" w:rsidR="00CE2A81" w:rsidRDefault="00CE2A81" w:rsidP="00417FAC">
      <w:pPr>
        <w:spacing w:after="0" w:line="240" w:lineRule="auto"/>
        <w:jc w:val="center"/>
        <w:rPr>
          <w:rFonts w:ascii="Arial" w:hAnsi="Arial" w:cs="Arial"/>
          <w:b/>
          <w:sz w:val="24"/>
          <w:szCs w:val="24"/>
          <w:u w:val="single"/>
        </w:rPr>
      </w:pPr>
    </w:p>
    <w:p w14:paraId="29874DEA" w14:textId="77777777" w:rsidR="00CE2A81" w:rsidRDefault="00CE2A81" w:rsidP="00417FAC">
      <w:pPr>
        <w:spacing w:after="0" w:line="240" w:lineRule="auto"/>
        <w:jc w:val="center"/>
        <w:rPr>
          <w:rFonts w:ascii="Arial" w:hAnsi="Arial" w:cs="Arial"/>
          <w:b/>
          <w:sz w:val="24"/>
          <w:szCs w:val="24"/>
          <w:u w:val="single"/>
        </w:rPr>
      </w:pPr>
    </w:p>
    <w:p w14:paraId="33D7A659" w14:textId="46C4C43A" w:rsidR="00177B9D" w:rsidRPr="00346D22" w:rsidRDefault="00177B9D" w:rsidP="00417FAC">
      <w:pPr>
        <w:spacing w:after="0" w:line="240" w:lineRule="auto"/>
        <w:jc w:val="center"/>
        <w:rPr>
          <w:rFonts w:ascii="Arial" w:hAnsi="Arial" w:cs="Arial"/>
          <w:b/>
          <w:sz w:val="24"/>
          <w:szCs w:val="24"/>
          <w:u w:val="single"/>
        </w:rPr>
      </w:pPr>
      <w:bookmarkStart w:id="14" w:name="D"/>
      <w:r w:rsidRPr="00346D22">
        <w:rPr>
          <w:rFonts w:ascii="Arial" w:hAnsi="Arial" w:cs="Arial"/>
          <w:b/>
          <w:sz w:val="24"/>
          <w:szCs w:val="24"/>
          <w:u w:val="single"/>
        </w:rPr>
        <w:lastRenderedPageBreak/>
        <w:t>RESOURCES COMMITTEE - TERMS OF REFERENCE</w:t>
      </w:r>
    </w:p>
    <w:bookmarkEnd w:id="14"/>
    <w:p w14:paraId="731561C5" w14:textId="77777777" w:rsidR="00177B9D" w:rsidRPr="00346D22" w:rsidRDefault="00177B9D" w:rsidP="00417FAC">
      <w:pPr>
        <w:spacing w:after="0" w:line="240" w:lineRule="auto"/>
        <w:jc w:val="both"/>
        <w:rPr>
          <w:rFonts w:ascii="Arial" w:hAnsi="Arial" w:cs="Arial"/>
          <w:sz w:val="24"/>
          <w:szCs w:val="24"/>
        </w:rPr>
      </w:pPr>
    </w:p>
    <w:p w14:paraId="1654C0AC" w14:textId="77777777" w:rsidR="00177B9D" w:rsidRPr="00346D22" w:rsidRDefault="00177B9D" w:rsidP="00417FAC">
      <w:pPr>
        <w:spacing w:after="0" w:line="240" w:lineRule="auto"/>
        <w:jc w:val="both"/>
        <w:rPr>
          <w:rFonts w:ascii="Arial" w:hAnsi="Arial" w:cs="Arial"/>
          <w:sz w:val="24"/>
          <w:szCs w:val="24"/>
        </w:rPr>
      </w:pPr>
    </w:p>
    <w:p w14:paraId="4C7054E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0C77357C" w14:textId="77777777" w:rsidR="00177B9D" w:rsidRPr="00346D22" w:rsidRDefault="00177B9D" w:rsidP="00417FAC">
      <w:pPr>
        <w:spacing w:after="0" w:line="240" w:lineRule="auto"/>
        <w:jc w:val="both"/>
        <w:rPr>
          <w:rFonts w:ascii="Arial" w:hAnsi="Arial" w:cs="Arial"/>
          <w:sz w:val="24"/>
          <w:szCs w:val="24"/>
        </w:rPr>
      </w:pPr>
    </w:p>
    <w:p w14:paraId="544B95A9" w14:textId="5472A035"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 xml:space="preserve">The membership of the Committee shall consist of not less than three </w:t>
      </w:r>
      <w:r w:rsidR="00E46CB9">
        <w:rPr>
          <w:rFonts w:ascii="Arial" w:hAnsi="Arial" w:cs="Arial"/>
          <w:sz w:val="24"/>
          <w:szCs w:val="24"/>
        </w:rPr>
        <w:t>Trustees</w:t>
      </w:r>
      <w:r w:rsidR="007F3F00">
        <w:rPr>
          <w:rFonts w:ascii="Arial" w:hAnsi="Arial" w:cs="Arial"/>
          <w:sz w:val="24"/>
          <w:szCs w:val="24"/>
        </w:rPr>
        <w:t>.  The Chair of the Audit &amp; Risk committee</w:t>
      </w:r>
      <w:r w:rsidR="007F3F00" w:rsidRPr="0086139C">
        <w:rPr>
          <w:rFonts w:ascii="Arial" w:hAnsi="Arial" w:cs="Arial"/>
          <w:sz w:val="24"/>
          <w:szCs w:val="24"/>
        </w:rPr>
        <w:t xml:space="preserve"> </w:t>
      </w:r>
      <w:r w:rsidR="007F3F00" w:rsidRPr="00705967">
        <w:rPr>
          <w:rFonts w:ascii="Arial" w:hAnsi="Arial" w:cs="Arial"/>
          <w:sz w:val="24"/>
          <w:szCs w:val="24"/>
          <w:u w:val="single"/>
        </w:rPr>
        <w:t>should not</w:t>
      </w:r>
      <w:r w:rsidR="007F3F00" w:rsidRPr="0086139C">
        <w:rPr>
          <w:rFonts w:ascii="Arial" w:hAnsi="Arial" w:cs="Arial"/>
          <w:sz w:val="24"/>
          <w:szCs w:val="24"/>
        </w:rPr>
        <w:t xml:space="preserve"> be </w:t>
      </w:r>
      <w:r w:rsidR="007F3F00">
        <w:rPr>
          <w:rFonts w:ascii="Arial" w:hAnsi="Arial" w:cs="Arial"/>
          <w:sz w:val="24"/>
          <w:szCs w:val="24"/>
        </w:rPr>
        <w:t>the C</w:t>
      </w:r>
      <w:r w:rsidR="007F3F00" w:rsidRPr="0086139C">
        <w:rPr>
          <w:rFonts w:ascii="Arial" w:hAnsi="Arial" w:cs="Arial"/>
          <w:sz w:val="24"/>
          <w:szCs w:val="24"/>
        </w:rPr>
        <w:t xml:space="preserve">hair of the </w:t>
      </w:r>
      <w:r w:rsidR="007F3F00">
        <w:rPr>
          <w:rFonts w:ascii="Arial" w:hAnsi="Arial" w:cs="Arial"/>
          <w:sz w:val="24"/>
          <w:szCs w:val="24"/>
        </w:rPr>
        <w:t>C</w:t>
      </w:r>
      <w:r w:rsidR="007F3F00" w:rsidRPr="0086139C">
        <w:rPr>
          <w:rFonts w:ascii="Arial" w:hAnsi="Arial" w:cs="Arial"/>
          <w:sz w:val="24"/>
          <w:szCs w:val="24"/>
        </w:rPr>
        <w:t xml:space="preserve">ommittee. </w:t>
      </w:r>
      <w:r w:rsidR="007F3F00">
        <w:rPr>
          <w:rFonts w:ascii="Arial" w:hAnsi="Arial" w:cs="Arial"/>
          <w:sz w:val="24"/>
          <w:szCs w:val="24"/>
        </w:rPr>
        <w:t xml:space="preserve">  </w:t>
      </w:r>
    </w:p>
    <w:p w14:paraId="72B95666" w14:textId="77777777" w:rsidR="00177B9D" w:rsidRPr="00346D22" w:rsidRDefault="00177B9D" w:rsidP="00417FAC">
      <w:pPr>
        <w:spacing w:after="0" w:line="240" w:lineRule="auto"/>
        <w:jc w:val="both"/>
        <w:rPr>
          <w:rFonts w:ascii="Arial" w:hAnsi="Arial" w:cs="Arial"/>
          <w:sz w:val="24"/>
          <w:szCs w:val="24"/>
        </w:rPr>
      </w:pPr>
    </w:p>
    <w:p w14:paraId="4B34775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6D45C24" w14:textId="77777777" w:rsidR="00177B9D" w:rsidRPr="00346D22" w:rsidRDefault="00177B9D" w:rsidP="00417FAC">
      <w:pPr>
        <w:spacing w:after="0" w:line="240" w:lineRule="auto"/>
        <w:jc w:val="both"/>
        <w:rPr>
          <w:rFonts w:ascii="Arial" w:hAnsi="Arial" w:cs="Arial"/>
          <w:sz w:val="24"/>
          <w:szCs w:val="24"/>
        </w:rPr>
      </w:pPr>
    </w:p>
    <w:p w14:paraId="0BDFA8BF" w14:textId="6C083338"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 xml:space="preserve">The quorum for meetings of the Committee shall be three </w:t>
      </w:r>
      <w:r w:rsidR="00E46CB9">
        <w:rPr>
          <w:rFonts w:ascii="Arial" w:hAnsi="Arial" w:cs="Arial"/>
          <w:sz w:val="24"/>
          <w:szCs w:val="24"/>
        </w:rPr>
        <w:t>Trustees</w:t>
      </w:r>
      <w:r w:rsidRPr="00346D22">
        <w:rPr>
          <w:rFonts w:ascii="Arial" w:hAnsi="Arial" w:cs="Arial"/>
          <w:sz w:val="24"/>
          <w:szCs w:val="24"/>
        </w:rPr>
        <w:t>, who are members of the committee.</w:t>
      </w:r>
    </w:p>
    <w:p w14:paraId="1E596ECC" w14:textId="77777777" w:rsidR="00177B9D" w:rsidRPr="00346D22" w:rsidRDefault="00177B9D" w:rsidP="00417FAC">
      <w:pPr>
        <w:spacing w:after="0" w:line="240" w:lineRule="auto"/>
        <w:jc w:val="both"/>
        <w:rPr>
          <w:rFonts w:ascii="Arial" w:hAnsi="Arial" w:cs="Arial"/>
          <w:sz w:val="24"/>
          <w:szCs w:val="24"/>
        </w:rPr>
      </w:pPr>
    </w:p>
    <w:p w14:paraId="67FC3F8E"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31F144F" w14:textId="77777777" w:rsidR="00177B9D" w:rsidRPr="00346D22" w:rsidRDefault="00177B9D" w:rsidP="00417FAC">
      <w:pPr>
        <w:spacing w:after="0" w:line="240" w:lineRule="auto"/>
        <w:jc w:val="both"/>
        <w:rPr>
          <w:rFonts w:ascii="Arial" w:hAnsi="Arial" w:cs="Arial"/>
          <w:sz w:val="24"/>
          <w:szCs w:val="24"/>
        </w:rPr>
      </w:pPr>
    </w:p>
    <w:p w14:paraId="6A5AFFDA"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40163047" w14:textId="77777777" w:rsidR="00177B9D" w:rsidRPr="00346D22" w:rsidRDefault="00177B9D" w:rsidP="00417FAC">
      <w:pPr>
        <w:spacing w:after="0" w:line="240" w:lineRule="auto"/>
        <w:jc w:val="both"/>
        <w:rPr>
          <w:rFonts w:ascii="Arial" w:hAnsi="Arial" w:cs="Arial"/>
          <w:sz w:val="24"/>
          <w:szCs w:val="24"/>
        </w:rPr>
      </w:pPr>
    </w:p>
    <w:p w14:paraId="2E46E4B8"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70C120E9" w14:textId="77777777" w:rsidR="00177B9D" w:rsidRPr="00346D22" w:rsidRDefault="00177B9D" w:rsidP="00417FAC">
      <w:pPr>
        <w:spacing w:after="0" w:line="240" w:lineRule="auto"/>
        <w:jc w:val="both"/>
        <w:rPr>
          <w:rFonts w:ascii="Arial" w:hAnsi="Arial" w:cs="Arial"/>
          <w:sz w:val="24"/>
          <w:szCs w:val="24"/>
        </w:rPr>
      </w:pPr>
    </w:p>
    <w:p w14:paraId="0BC9E311" w14:textId="77777777" w:rsidR="00DC001B" w:rsidRPr="00346D22" w:rsidRDefault="00DC001B" w:rsidP="00DC001B">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Finance</w:t>
      </w:r>
    </w:p>
    <w:p w14:paraId="5B18BA2C" w14:textId="77777777" w:rsidR="00DC001B" w:rsidRDefault="00DC001B" w:rsidP="00DC001B">
      <w:pPr>
        <w:spacing w:after="0" w:line="240" w:lineRule="auto"/>
        <w:jc w:val="both"/>
        <w:rPr>
          <w:rFonts w:ascii="Arial" w:hAnsi="Arial" w:cs="Arial"/>
          <w:sz w:val="24"/>
          <w:szCs w:val="24"/>
        </w:rPr>
      </w:pPr>
    </w:p>
    <w:p w14:paraId="5EAB1043" w14:textId="77777777" w:rsidR="00DC001B"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Pr="00346D22">
        <w:rPr>
          <w:rFonts w:ascii="Arial" w:hAnsi="Arial" w:cs="Arial"/>
          <w:sz w:val="24"/>
          <w:szCs w:val="24"/>
        </w:rPr>
        <w:tab/>
      </w:r>
      <w:r>
        <w:rPr>
          <w:rFonts w:ascii="Arial" w:hAnsi="Arial" w:cs="Arial"/>
          <w:sz w:val="24"/>
          <w:szCs w:val="24"/>
        </w:rPr>
        <w:t>To receive appropriate reports and information from the Accounting Officer and Chief Financial Officer.</w:t>
      </w:r>
    </w:p>
    <w:p w14:paraId="639BB1DB" w14:textId="77777777" w:rsidR="00DC001B" w:rsidRPr="00346D22" w:rsidRDefault="00DC001B" w:rsidP="00DC001B">
      <w:pPr>
        <w:spacing w:after="0" w:line="240" w:lineRule="auto"/>
        <w:jc w:val="both"/>
        <w:rPr>
          <w:rFonts w:ascii="Arial" w:hAnsi="Arial" w:cs="Arial"/>
          <w:sz w:val="24"/>
          <w:szCs w:val="24"/>
        </w:rPr>
      </w:pPr>
    </w:p>
    <w:p w14:paraId="6702FE64" w14:textId="7D9F8C55"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Pr="00346D22">
        <w:rPr>
          <w:rFonts w:ascii="Arial" w:hAnsi="Arial" w:cs="Arial"/>
          <w:sz w:val="24"/>
          <w:szCs w:val="24"/>
        </w:rPr>
        <w:tab/>
        <w:t>To oversee the preparation of annual budget plan</w:t>
      </w:r>
      <w:r w:rsidR="00A71E13">
        <w:rPr>
          <w:rFonts w:ascii="Arial" w:hAnsi="Arial" w:cs="Arial"/>
          <w:sz w:val="24"/>
          <w:szCs w:val="24"/>
        </w:rPr>
        <w:t>s</w:t>
      </w:r>
      <w:r w:rsidRPr="00346D22">
        <w:rPr>
          <w:rFonts w:ascii="Arial" w:hAnsi="Arial" w:cs="Arial"/>
          <w:sz w:val="24"/>
          <w:szCs w:val="24"/>
        </w:rPr>
        <w:t xml:space="preserve"> and ensure </w:t>
      </w:r>
      <w:r w:rsidR="00A71E13">
        <w:rPr>
          <w:rFonts w:ascii="Arial" w:hAnsi="Arial" w:cs="Arial"/>
          <w:sz w:val="24"/>
          <w:szCs w:val="24"/>
        </w:rPr>
        <w:t>they link</w:t>
      </w:r>
      <w:r w:rsidRPr="00346D22">
        <w:rPr>
          <w:rFonts w:ascii="Arial" w:hAnsi="Arial" w:cs="Arial"/>
          <w:sz w:val="24"/>
          <w:szCs w:val="24"/>
        </w:rPr>
        <w:t xml:space="preserve"> to school development plan priorities, and to </w:t>
      </w:r>
      <w:r>
        <w:rPr>
          <w:rFonts w:ascii="Arial" w:hAnsi="Arial" w:cs="Arial"/>
          <w:sz w:val="24"/>
          <w:szCs w:val="24"/>
        </w:rPr>
        <w:t xml:space="preserve">recommend </w:t>
      </w:r>
      <w:r w:rsidRPr="00346D22">
        <w:rPr>
          <w:rFonts w:ascii="Arial" w:hAnsi="Arial" w:cs="Arial"/>
          <w:sz w:val="24"/>
          <w:szCs w:val="24"/>
        </w:rPr>
        <w:t>approv</w:t>
      </w:r>
      <w:r>
        <w:rPr>
          <w:rFonts w:ascii="Arial" w:hAnsi="Arial" w:cs="Arial"/>
          <w:sz w:val="24"/>
          <w:szCs w:val="24"/>
        </w:rPr>
        <w:t>al of</w:t>
      </w:r>
      <w:r w:rsidRPr="00346D22">
        <w:rPr>
          <w:rFonts w:ascii="Arial" w:hAnsi="Arial" w:cs="Arial"/>
          <w:sz w:val="24"/>
          <w:szCs w:val="24"/>
        </w:rPr>
        <w:t xml:space="preserve"> annual budget</w:t>
      </w:r>
      <w:r w:rsidR="00A71E13">
        <w:rPr>
          <w:rFonts w:ascii="Arial" w:hAnsi="Arial" w:cs="Arial"/>
          <w:sz w:val="24"/>
          <w:szCs w:val="24"/>
        </w:rPr>
        <w:t>s</w:t>
      </w:r>
      <w:r>
        <w:rPr>
          <w:rFonts w:ascii="Arial" w:hAnsi="Arial" w:cs="Arial"/>
          <w:sz w:val="24"/>
          <w:szCs w:val="24"/>
        </w:rPr>
        <w:t xml:space="preserve"> to the Trust Board</w:t>
      </w:r>
      <w:r w:rsidRPr="00346D22">
        <w:rPr>
          <w:rFonts w:ascii="Arial" w:hAnsi="Arial" w:cs="Arial"/>
          <w:sz w:val="24"/>
          <w:szCs w:val="24"/>
        </w:rPr>
        <w:t>.</w:t>
      </w:r>
    </w:p>
    <w:p w14:paraId="78E62861" w14:textId="77777777" w:rsidR="00DC001B" w:rsidRPr="00346D22" w:rsidRDefault="00DC001B" w:rsidP="00DC001B">
      <w:pPr>
        <w:spacing w:after="0" w:line="240" w:lineRule="auto"/>
        <w:jc w:val="both"/>
        <w:rPr>
          <w:rFonts w:ascii="Arial" w:hAnsi="Arial" w:cs="Arial"/>
          <w:sz w:val="24"/>
          <w:szCs w:val="24"/>
        </w:rPr>
      </w:pPr>
    </w:p>
    <w:p w14:paraId="30A7FA37" w14:textId="3E0CC636"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3</w:t>
      </w:r>
      <w:r w:rsidRPr="00346D22">
        <w:rPr>
          <w:rFonts w:ascii="Arial" w:hAnsi="Arial" w:cs="Arial"/>
          <w:sz w:val="24"/>
          <w:szCs w:val="24"/>
        </w:rPr>
        <w:tab/>
        <w:t xml:space="preserve">To </w:t>
      </w:r>
      <w:r>
        <w:rPr>
          <w:rFonts w:ascii="Arial" w:hAnsi="Arial" w:cs="Arial"/>
          <w:sz w:val="24"/>
          <w:szCs w:val="24"/>
        </w:rPr>
        <w:t xml:space="preserve">oversee the preparation of </w:t>
      </w:r>
      <w:r w:rsidRPr="00346D22">
        <w:rPr>
          <w:rFonts w:ascii="Arial" w:hAnsi="Arial" w:cs="Arial"/>
          <w:sz w:val="24"/>
          <w:szCs w:val="24"/>
        </w:rPr>
        <w:t>three-year financial plan</w:t>
      </w:r>
      <w:r w:rsidR="00A71E13">
        <w:rPr>
          <w:rFonts w:ascii="Arial" w:hAnsi="Arial" w:cs="Arial"/>
          <w:sz w:val="24"/>
          <w:szCs w:val="24"/>
        </w:rPr>
        <w:t>s</w:t>
      </w:r>
      <w:r w:rsidRPr="00346D22">
        <w:rPr>
          <w:rFonts w:ascii="Arial" w:hAnsi="Arial" w:cs="Arial"/>
          <w:sz w:val="24"/>
          <w:szCs w:val="24"/>
        </w:rPr>
        <w:t>, taking into account priorities identified in School Improvement Plan</w:t>
      </w:r>
      <w:r w:rsidR="00A71E13">
        <w:rPr>
          <w:rFonts w:ascii="Arial" w:hAnsi="Arial" w:cs="Arial"/>
          <w:sz w:val="24"/>
          <w:szCs w:val="24"/>
        </w:rPr>
        <w:t>s</w:t>
      </w:r>
      <w:r w:rsidRPr="00346D22">
        <w:rPr>
          <w:rFonts w:ascii="Arial" w:hAnsi="Arial" w:cs="Arial"/>
          <w:sz w:val="24"/>
          <w:szCs w:val="24"/>
        </w:rPr>
        <w:t>, the impact of potential changes in the number of pupils on roll, and any central government or local authority initiatives</w:t>
      </w:r>
      <w:r>
        <w:rPr>
          <w:rFonts w:ascii="Arial" w:hAnsi="Arial" w:cs="Arial"/>
          <w:sz w:val="24"/>
          <w:szCs w:val="24"/>
        </w:rPr>
        <w:t>,</w:t>
      </w:r>
      <w:r w:rsidRPr="00E46CB9">
        <w:rPr>
          <w:rFonts w:ascii="Arial" w:hAnsi="Arial" w:cs="Arial"/>
          <w:sz w:val="24"/>
          <w:szCs w:val="24"/>
        </w:rPr>
        <w:t xml:space="preserve"> </w:t>
      </w:r>
      <w:r w:rsidRPr="00346D22">
        <w:rPr>
          <w:rFonts w:ascii="Arial" w:hAnsi="Arial" w:cs="Arial"/>
          <w:sz w:val="24"/>
          <w:szCs w:val="24"/>
        </w:rPr>
        <w:t xml:space="preserve">and to </w:t>
      </w:r>
      <w:r>
        <w:rPr>
          <w:rFonts w:ascii="Arial" w:hAnsi="Arial" w:cs="Arial"/>
          <w:sz w:val="24"/>
          <w:szCs w:val="24"/>
        </w:rPr>
        <w:t xml:space="preserve">recommend </w:t>
      </w:r>
      <w:r w:rsidRPr="00346D22">
        <w:rPr>
          <w:rFonts w:ascii="Arial" w:hAnsi="Arial" w:cs="Arial"/>
          <w:sz w:val="24"/>
          <w:szCs w:val="24"/>
        </w:rPr>
        <w:t>approv</w:t>
      </w:r>
      <w:r>
        <w:rPr>
          <w:rFonts w:ascii="Arial" w:hAnsi="Arial" w:cs="Arial"/>
          <w:sz w:val="24"/>
          <w:szCs w:val="24"/>
        </w:rPr>
        <w:t xml:space="preserve">al of three-year </w:t>
      </w:r>
      <w:r w:rsidRPr="00346D22">
        <w:rPr>
          <w:rFonts w:ascii="Arial" w:hAnsi="Arial" w:cs="Arial"/>
          <w:sz w:val="24"/>
          <w:szCs w:val="24"/>
        </w:rPr>
        <w:t>budget</w:t>
      </w:r>
      <w:r w:rsidR="00A71E13">
        <w:rPr>
          <w:rFonts w:ascii="Arial" w:hAnsi="Arial" w:cs="Arial"/>
          <w:sz w:val="24"/>
          <w:szCs w:val="24"/>
        </w:rPr>
        <w:t>s</w:t>
      </w:r>
      <w:r>
        <w:rPr>
          <w:rFonts w:ascii="Arial" w:hAnsi="Arial" w:cs="Arial"/>
          <w:sz w:val="24"/>
          <w:szCs w:val="24"/>
        </w:rPr>
        <w:t xml:space="preserve"> to the Trust Board</w:t>
      </w:r>
      <w:r w:rsidRPr="00346D22">
        <w:rPr>
          <w:rFonts w:ascii="Arial" w:hAnsi="Arial" w:cs="Arial"/>
          <w:sz w:val="24"/>
          <w:szCs w:val="24"/>
        </w:rPr>
        <w:t>.</w:t>
      </w:r>
    </w:p>
    <w:p w14:paraId="3736D5E4" w14:textId="77777777" w:rsidR="00DC001B" w:rsidRPr="00346D22" w:rsidRDefault="00DC001B" w:rsidP="00DC001B">
      <w:pPr>
        <w:spacing w:after="0" w:line="240" w:lineRule="auto"/>
        <w:jc w:val="both"/>
        <w:rPr>
          <w:rFonts w:ascii="Arial" w:hAnsi="Arial" w:cs="Arial"/>
          <w:sz w:val="24"/>
          <w:szCs w:val="24"/>
        </w:rPr>
      </w:pPr>
    </w:p>
    <w:p w14:paraId="4DB8515C" w14:textId="36473DE6"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4</w:t>
      </w:r>
      <w:r w:rsidRPr="00346D22">
        <w:rPr>
          <w:rFonts w:ascii="Arial" w:hAnsi="Arial" w:cs="Arial"/>
          <w:sz w:val="24"/>
          <w:szCs w:val="24"/>
        </w:rPr>
        <w:tab/>
        <w:t xml:space="preserve">To receive at least three budget monitoring reports each year from the </w:t>
      </w:r>
      <w:r>
        <w:rPr>
          <w:rFonts w:ascii="Arial" w:hAnsi="Arial" w:cs="Arial"/>
          <w:sz w:val="24"/>
          <w:szCs w:val="24"/>
        </w:rPr>
        <w:t>Trust’</w:t>
      </w:r>
      <w:r w:rsidRPr="00346D22">
        <w:rPr>
          <w:rFonts w:ascii="Arial" w:hAnsi="Arial" w:cs="Arial"/>
          <w:sz w:val="24"/>
          <w:szCs w:val="24"/>
        </w:rPr>
        <w:t xml:space="preserve">s </w:t>
      </w:r>
      <w:r>
        <w:rPr>
          <w:rFonts w:ascii="Arial" w:hAnsi="Arial" w:cs="Arial"/>
          <w:sz w:val="24"/>
          <w:szCs w:val="24"/>
        </w:rPr>
        <w:t xml:space="preserve">chief </w:t>
      </w:r>
      <w:r w:rsidRPr="00346D22">
        <w:rPr>
          <w:rFonts w:ascii="Arial" w:hAnsi="Arial" w:cs="Arial"/>
          <w:sz w:val="24"/>
          <w:szCs w:val="24"/>
        </w:rPr>
        <w:t>finance officer, monitoring income and expenditure against annual budget plan</w:t>
      </w:r>
      <w:r w:rsidR="00A71E13">
        <w:rPr>
          <w:rFonts w:ascii="Arial" w:hAnsi="Arial" w:cs="Arial"/>
          <w:sz w:val="24"/>
          <w:szCs w:val="24"/>
        </w:rPr>
        <w:t>s</w:t>
      </w:r>
      <w:r w:rsidRPr="00346D22">
        <w:rPr>
          <w:rFonts w:ascii="Arial" w:hAnsi="Arial" w:cs="Arial"/>
          <w:sz w:val="24"/>
          <w:szCs w:val="24"/>
        </w:rPr>
        <w:t>.</w:t>
      </w:r>
    </w:p>
    <w:p w14:paraId="331625D7" w14:textId="77777777" w:rsidR="00DC001B" w:rsidRPr="00346D22" w:rsidRDefault="00DC001B" w:rsidP="00DC001B">
      <w:pPr>
        <w:spacing w:after="0" w:line="240" w:lineRule="auto"/>
        <w:jc w:val="both"/>
        <w:rPr>
          <w:rFonts w:ascii="Arial" w:hAnsi="Arial" w:cs="Arial"/>
          <w:sz w:val="24"/>
          <w:szCs w:val="24"/>
        </w:rPr>
      </w:pPr>
    </w:p>
    <w:p w14:paraId="73B686C3"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5</w:t>
      </w:r>
      <w:r w:rsidRPr="00346D22">
        <w:rPr>
          <w:rFonts w:ascii="Arial" w:hAnsi="Arial" w:cs="Arial"/>
          <w:sz w:val="24"/>
          <w:szCs w:val="24"/>
        </w:rPr>
        <w:tab/>
        <w:t xml:space="preserve">To ensure </w:t>
      </w:r>
      <w:r>
        <w:rPr>
          <w:rFonts w:ascii="Arial" w:hAnsi="Arial" w:cs="Arial"/>
          <w:sz w:val="24"/>
          <w:szCs w:val="24"/>
        </w:rPr>
        <w:t xml:space="preserve">the Trust is complying with the schedule of delegated authorities set out in the Academy Trust Handbook, and </w:t>
      </w:r>
      <w:r w:rsidRPr="00346D22">
        <w:rPr>
          <w:rFonts w:ascii="Arial" w:hAnsi="Arial" w:cs="Arial"/>
          <w:sz w:val="24"/>
          <w:szCs w:val="24"/>
        </w:rPr>
        <w:t xml:space="preserve">any expenditure, or any virements between budget heads, are in accordance with the levels set and in accordance with the </w:t>
      </w:r>
      <w:r>
        <w:rPr>
          <w:rFonts w:ascii="Arial" w:hAnsi="Arial" w:cs="Arial"/>
          <w:sz w:val="24"/>
          <w:szCs w:val="24"/>
        </w:rPr>
        <w:t xml:space="preserve">Trust’s Financial </w:t>
      </w:r>
      <w:r w:rsidRPr="00346D22">
        <w:rPr>
          <w:rFonts w:ascii="Arial" w:hAnsi="Arial" w:cs="Arial"/>
          <w:sz w:val="24"/>
          <w:szCs w:val="24"/>
        </w:rPr>
        <w:t>Scheme of Delegation.</w:t>
      </w:r>
    </w:p>
    <w:p w14:paraId="3C5CE8FE" w14:textId="77777777" w:rsidR="00DC001B" w:rsidRPr="00346D22" w:rsidRDefault="00DC001B" w:rsidP="00DC001B">
      <w:pPr>
        <w:spacing w:after="0" w:line="240" w:lineRule="auto"/>
        <w:jc w:val="both"/>
        <w:rPr>
          <w:rFonts w:ascii="Arial" w:hAnsi="Arial" w:cs="Arial"/>
          <w:sz w:val="24"/>
          <w:szCs w:val="24"/>
        </w:rPr>
      </w:pPr>
    </w:p>
    <w:p w14:paraId="53631F61" w14:textId="77777777" w:rsidR="00DC001B"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6</w:t>
      </w:r>
      <w:r w:rsidRPr="00346D22">
        <w:rPr>
          <w:rFonts w:ascii="Arial" w:hAnsi="Arial" w:cs="Arial"/>
          <w:sz w:val="24"/>
          <w:szCs w:val="24"/>
        </w:rPr>
        <w:tab/>
      </w:r>
      <w:r>
        <w:rPr>
          <w:rFonts w:ascii="Arial" w:hAnsi="Arial" w:cs="Arial"/>
          <w:sz w:val="24"/>
          <w:szCs w:val="24"/>
        </w:rPr>
        <w:t>T</w:t>
      </w:r>
      <w:r w:rsidRPr="000752FF">
        <w:rPr>
          <w:rFonts w:ascii="Arial" w:hAnsi="Arial" w:cs="Arial"/>
          <w:sz w:val="24"/>
          <w:szCs w:val="24"/>
        </w:rPr>
        <w:t>o ensure the Trust is aware of the risk of fraud, theft and irregularity and addresses it by putting in place proportionate controls</w:t>
      </w:r>
      <w:r>
        <w:rPr>
          <w:rFonts w:ascii="Arial" w:hAnsi="Arial" w:cs="Arial"/>
          <w:sz w:val="24"/>
          <w:szCs w:val="24"/>
        </w:rPr>
        <w:t>.</w:t>
      </w:r>
      <w:r w:rsidRPr="000752FF">
        <w:rPr>
          <w:rFonts w:ascii="Arial" w:hAnsi="Arial" w:cs="Arial"/>
          <w:sz w:val="24"/>
          <w:szCs w:val="24"/>
        </w:rPr>
        <w:t xml:space="preserve"> </w:t>
      </w:r>
    </w:p>
    <w:p w14:paraId="1CB7B48A" w14:textId="77777777" w:rsidR="00DC001B" w:rsidRDefault="00DC001B" w:rsidP="00DC001B">
      <w:pPr>
        <w:spacing w:after="0" w:line="240" w:lineRule="auto"/>
        <w:ind w:left="720" w:hanging="720"/>
        <w:jc w:val="both"/>
        <w:rPr>
          <w:rFonts w:ascii="Arial" w:hAnsi="Arial" w:cs="Arial"/>
          <w:sz w:val="24"/>
          <w:szCs w:val="24"/>
        </w:rPr>
      </w:pPr>
    </w:p>
    <w:p w14:paraId="4E95E5FA" w14:textId="77777777" w:rsidR="00DC001B" w:rsidRPr="00346D22"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4.7</w:t>
      </w:r>
      <w:r w:rsidRPr="00346D22">
        <w:rPr>
          <w:rFonts w:ascii="Arial" w:hAnsi="Arial" w:cs="Arial"/>
          <w:sz w:val="24"/>
          <w:szCs w:val="24"/>
        </w:rPr>
        <w:tab/>
        <w:t xml:space="preserve">To monitor the impact of the use of </w:t>
      </w:r>
      <w:r>
        <w:rPr>
          <w:rFonts w:ascii="Arial" w:hAnsi="Arial" w:cs="Arial"/>
          <w:sz w:val="24"/>
          <w:szCs w:val="24"/>
        </w:rPr>
        <w:t xml:space="preserve">any additional grants, including but not limited to P.E. &amp; </w:t>
      </w:r>
      <w:r w:rsidRPr="00346D22">
        <w:rPr>
          <w:rFonts w:ascii="Arial" w:hAnsi="Arial" w:cs="Arial"/>
          <w:sz w:val="24"/>
          <w:szCs w:val="24"/>
        </w:rPr>
        <w:t>Sports Premium</w:t>
      </w:r>
      <w:r>
        <w:rPr>
          <w:rFonts w:ascii="Arial" w:hAnsi="Arial" w:cs="Arial"/>
          <w:sz w:val="24"/>
          <w:szCs w:val="24"/>
        </w:rPr>
        <w:t xml:space="preserve"> (Primary schools only)</w:t>
      </w:r>
      <w:r w:rsidRPr="00346D22">
        <w:rPr>
          <w:rFonts w:ascii="Arial" w:hAnsi="Arial" w:cs="Arial"/>
          <w:sz w:val="24"/>
          <w:szCs w:val="24"/>
        </w:rPr>
        <w:t xml:space="preserve">, Pupil Premium, </w:t>
      </w:r>
      <w:r>
        <w:rPr>
          <w:rFonts w:ascii="Arial" w:hAnsi="Arial" w:cs="Arial"/>
          <w:sz w:val="24"/>
          <w:szCs w:val="24"/>
        </w:rPr>
        <w:t>Recovery Premium and School-led Tutoring Grant</w:t>
      </w:r>
      <w:r w:rsidRPr="00346D22">
        <w:rPr>
          <w:rFonts w:ascii="Arial" w:hAnsi="Arial" w:cs="Arial"/>
          <w:sz w:val="24"/>
          <w:szCs w:val="24"/>
        </w:rPr>
        <w:t xml:space="preserve"> funding.</w:t>
      </w:r>
    </w:p>
    <w:p w14:paraId="67A48B79" w14:textId="77777777" w:rsidR="00DC001B" w:rsidRDefault="00DC001B" w:rsidP="00DC001B">
      <w:pPr>
        <w:spacing w:after="0" w:line="240" w:lineRule="auto"/>
        <w:ind w:left="720" w:hanging="720"/>
        <w:jc w:val="both"/>
        <w:rPr>
          <w:rFonts w:ascii="Arial" w:hAnsi="Arial" w:cs="Arial"/>
          <w:sz w:val="24"/>
          <w:szCs w:val="24"/>
        </w:rPr>
      </w:pPr>
    </w:p>
    <w:p w14:paraId="2E879120"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p>
    <w:p w14:paraId="21D74F3F" w14:textId="77777777" w:rsidR="00DC001B" w:rsidRDefault="00DC001B" w:rsidP="00DC001B">
      <w:pPr>
        <w:spacing w:after="0" w:line="240" w:lineRule="auto"/>
        <w:ind w:left="720" w:hanging="720"/>
        <w:jc w:val="both"/>
        <w:rPr>
          <w:rFonts w:ascii="Arial" w:hAnsi="Arial" w:cs="Arial"/>
          <w:sz w:val="24"/>
          <w:szCs w:val="24"/>
        </w:rPr>
      </w:pPr>
    </w:p>
    <w:p w14:paraId="5C07D676" w14:textId="77777777" w:rsidR="00DC001B" w:rsidRPr="00346D22"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4.9</w:t>
      </w:r>
      <w:r>
        <w:rPr>
          <w:rFonts w:ascii="Arial" w:hAnsi="Arial" w:cs="Arial"/>
          <w:sz w:val="24"/>
          <w:szCs w:val="24"/>
        </w:rPr>
        <w:tab/>
        <w:t>T</w:t>
      </w:r>
      <w:r w:rsidRPr="00F22C48">
        <w:rPr>
          <w:rFonts w:ascii="Arial" w:hAnsi="Arial" w:cs="Arial"/>
          <w:sz w:val="24"/>
          <w:szCs w:val="24"/>
        </w:rPr>
        <w:t>o ensure that the Trust have completed the School resource management self-assessment tool and submitted the completed checklist to ESFA by the specified annual deadline.</w:t>
      </w:r>
    </w:p>
    <w:p w14:paraId="33BB5E03" w14:textId="77777777" w:rsidR="00DC001B" w:rsidRDefault="00DC001B" w:rsidP="00DC001B">
      <w:pPr>
        <w:spacing w:after="0" w:line="240" w:lineRule="auto"/>
        <w:ind w:left="720" w:hanging="720"/>
        <w:jc w:val="both"/>
        <w:rPr>
          <w:rFonts w:ascii="Arial" w:hAnsi="Arial" w:cs="Arial"/>
          <w:sz w:val="24"/>
          <w:szCs w:val="24"/>
        </w:rPr>
      </w:pPr>
    </w:p>
    <w:p w14:paraId="36125735" w14:textId="77777777"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4.10</w:t>
      </w:r>
      <w:r>
        <w:rPr>
          <w:rFonts w:ascii="Arial" w:hAnsi="Arial" w:cs="Arial"/>
          <w:sz w:val="24"/>
          <w:szCs w:val="24"/>
        </w:rPr>
        <w:tab/>
        <w:t>To approve any Service Level Agreements that exceed the Chair of Trustees/Vice-Chair of Trustees and Principal’s delegated expenditure limit.</w:t>
      </w:r>
    </w:p>
    <w:p w14:paraId="78A855FB" w14:textId="77777777" w:rsidR="00DC001B" w:rsidRDefault="00DC001B" w:rsidP="00DC001B">
      <w:pPr>
        <w:spacing w:after="0" w:line="240" w:lineRule="auto"/>
        <w:jc w:val="both"/>
        <w:rPr>
          <w:rFonts w:ascii="Arial" w:hAnsi="Arial" w:cs="Arial"/>
          <w:sz w:val="24"/>
          <w:szCs w:val="24"/>
        </w:rPr>
      </w:pPr>
    </w:p>
    <w:p w14:paraId="6CF77431" w14:textId="2FE26998" w:rsidR="00DC001B" w:rsidRPr="00063EF5"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4.11</w:t>
      </w:r>
      <w:r>
        <w:rPr>
          <w:rFonts w:ascii="Arial" w:hAnsi="Arial" w:cs="Arial"/>
          <w:sz w:val="24"/>
          <w:szCs w:val="24"/>
        </w:rPr>
        <w:tab/>
        <w:t>To ensure th</w:t>
      </w:r>
      <w:r w:rsidR="00A71E13">
        <w:rPr>
          <w:rFonts w:ascii="Arial" w:hAnsi="Arial" w:cs="Arial"/>
          <w:sz w:val="24"/>
          <w:szCs w:val="24"/>
        </w:rPr>
        <w:t>at</w:t>
      </w:r>
      <w:r>
        <w:rPr>
          <w:rFonts w:ascii="Arial" w:hAnsi="Arial" w:cs="Arial"/>
          <w:sz w:val="24"/>
          <w:szCs w:val="24"/>
        </w:rPr>
        <w:t xml:space="preserve"> s</w:t>
      </w:r>
      <w:r w:rsidRPr="005209EF">
        <w:rPr>
          <w:rFonts w:ascii="Arial" w:hAnsi="Arial" w:cs="Arial"/>
          <w:sz w:val="24"/>
          <w:szCs w:val="24"/>
        </w:rPr>
        <w:t>chool</w:t>
      </w:r>
      <w:r w:rsidR="00A71E13">
        <w:rPr>
          <w:rFonts w:ascii="Arial" w:hAnsi="Arial" w:cs="Arial"/>
          <w:sz w:val="24"/>
          <w:szCs w:val="24"/>
        </w:rPr>
        <w:t>s</w:t>
      </w:r>
      <w:r>
        <w:rPr>
          <w:rFonts w:ascii="Arial" w:hAnsi="Arial" w:cs="Arial"/>
          <w:sz w:val="24"/>
          <w:szCs w:val="24"/>
        </w:rPr>
        <w:t xml:space="preserve"> have made</w:t>
      </w:r>
      <w:r w:rsidRPr="005209EF">
        <w:rPr>
          <w:rFonts w:ascii="Arial" w:hAnsi="Arial" w:cs="Arial"/>
          <w:sz w:val="24"/>
          <w:szCs w:val="24"/>
        </w:rPr>
        <w:t xml:space="preserve"> arrangements for the annual audit of the</w:t>
      </w:r>
      <w:r w:rsidR="00A71E13">
        <w:rPr>
          <w:rFonts w:ascii="Arial" w:hAnsi="Arial" w:cs="Arial"/>
          <w:sz w:val="24"/>
          <w:szCs w:val="24"/>
        </w:rPr>
        <w:t>ir</w:t>
      </w:r>
      <w:r w:rsidRPr="005209EF">
        <w:rPr>
          <w:rFonts w:ascii="Arial" w:hAnsi="Arial" w:cs="Arial"/>
          <w:sz w:val="24"/>
          <w:szCs w:val="24"/>
        </w:rPr>
        <w:t xml:space="preserve"> school fund (this cannot be audited by </w:t>
      </w:r>
      <w:r>
        <w:rPr>
          <w:rFonts w:ascii="Arial" w:hAnsi="Arial" w:cs="Arial"/>
          <w:sz w:val="24"/>
          <w:szCs w:val="24"/>
        </w:rPr>
        <w:t>trustees</w:t>
      </w:r>
      <w:r w:rsidRPr="005209EF">
        <w:rPr>
          <w:rFonts w:ascii="Arial" w:hAnsi="Arial" w:cs="Arial"/>
          <w:sz w:val="24"/>
          <w:szCs w:val="24"/>
        </w:rPr>
        <w:t>).</w:t>
      </w:r>
    </w:p>
    <w:p w14:paraId="6C317F4C" w14:textId="77777777" w:rsidR="00DC001B" w:rsidRPr="00346D22" w:rsidRDefault="00DC001B" w:rsidP="00DC001B">
      <w:pPr>
        <w:spacing w:after="0" w:line="240" w:lineRule="auto"/>
        <w:jc w:val="both"/>
        <w:rPr>
          <w:rFonts w:ascii="Arial" w:hAnsi="Arial" w:cs="Arial"/>
          <w:sz w:val="24"/>
          <w:szCs w:val="24"/>
        </w:rPr>
      </w:pPr>
    </w:p>
    <w:p w14:paraId="6B648C1F" w14:textId="77777777" w:rsidR="00DC001B" w:rsidRPr="00346D22" w:rsidRDefault="00DC001B" w:rsidP="00DC001B">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0B607A46" w14:textId="77777777" w:rsidR="00DC001B" w:rsidRPr="00346D22" w:rsidRDefault="00DC001B" w:rsidP="00DC001B">
      <w:pPr>
        <w:spacing w:after="0" w:line="240" w:lineRule="auto"/>
        <w:jc w:val="both"/>
        <w:rPr>
          <w:rFonts w:ascii="Arial" w:hAnsi="Arial" w:cs="Arial"/>
          <w:sz w:val="24"/>
          <w:szCs w:val="24"/>
        </w:rPr>
      </w:pPr>
    </w:p>
    <w:p w14:paraId="0F3F9065" w14:textId="296AF582" w:rsidR="00DC001B" w:rsidRPr="0025278F" w:rsidRDefault="00DC001B" w:rsidP="00DC001B">
      <w:pPr>
        <w:pStyle w:val="Default"/>
        <w:spacing w:after="13"/>
        <w:ind w:left="720" w:hanging="720"/>
        <w:jc w:val="both"/>
        <w:rPr>
          <w:rFonts w:ascii="Arial" w:hAnsi="Arial" w:cs="Arial"/>
        </w:rPr>
      </w:pPr>
      <w:r w:rsidRPr="00346D22">
        <w:rPr>
          <w:rFonts w:ascii="Arial" w:hAnsi="Arial" w:cs="Arial"/>
        </w:rPr>
        <w:t>4.</w:t>
      </w:r>
      <w:r>
        <w:rPr>
          <w:rFonts w:ascii="Arial" w:hAnsi="Arial" w:cs="Arial"/>
        </w:rPr>
        <w:t>12</w:t>
      </w:r>
      <w:r w:rsidRPr="00346D22">
        <w:rPr>
          <w:rFonts w:ascii="Arial" w:hAnsi="Arial" w:cs="Arial"/>
        </w:rPr>
        <w:tab/>
        <w:t xml:space="preserve">To provide support and guidance for the </w:t>
      </w:r>
      <w:r>
        <w:rPr>
          <w:rFonts w:ascii="Arial" w:hAnsi="Arial" w:cs="Arial"/>
        </w:rPr>
        <w:t>Trust Board</w:t>
      </w:r>
      <w:r w:rsidRPr="00346D22">
        <w:rPr>
          <w:rFonts w:ascii="Arial" w:hAnsi="Arial" w:cs="Arial"/>
        </w:rPr>
        <w:t xml:space="preserve"> and the </w:t>
      </w:r>
      <w:r w:rsidR="00A71E13">
        <w:rPr>
          <w:rFonts w:ascii="Arial" w:hAnsi="Arial" w:cs="Arial"/>
        </w:rPr>
        <w:t>CEO</w:t>
      </w:r>
      <w:r w:rsidRPr="00346D22">
        <w:rPr>
          <w:rFonts w:ascii="Arial" w:hAnsi="Arial" w:cs="Arial"/>
        </w:rPr>
        <w:t xml:space="preserve"> on all matters relating to the maintenance, development and repair of</w:t>
      </w:r>
      <w:r w:rsidRPr="0025278F">
        <w:rPr>
          <w:rFonts w:ascii="Arial" w:hAnsi="Arial" w:cs="Arial"/>
        </w:rPr>
        <w:t xml:space="preserve"> equipment and the premises and grounds, including health and safety issues. </w:t>
      </w:r>
    </w:p>
    <w:p w14:paraId="149338AD" w14:textId="77777777" w:rsidR="00DC001B" w:rsidRPr="0025278F" w:rsidRDefault="00DC001B" w:rsidP="00DC001B">
      <w:pPr>
        <w:spacing w:after="0" w:line="240" w:lineRule="auto"/>
        <w:ind w:left="720" w:hanging="720"/>
        <w:jc w:val="both"/>
        <w:rPr>
          <w:rFonts w:ascii="Arial" w:hAnsi="Arial" w:cs="Arial"/>
          <w:sz w:val="24"/>
          <w:szCs w:val="24"/>
        </w:rPr>
      </w:pPr>
    </w:p>
    <w:p w14:paraId="6EF21159" w14:textId="7B5B726A" w:rsidR="00DC001B" w:rsidRPr="0025278F" w:rsidRDefault="00DC001B" w:rsidP="00DC001B">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13</w:t>
      </w:r>
      <w:r w:rsidRPr="0025278F">
        <w:rPr>
          <w:rFonts w:ascii="Arial" w:hAnsi="Arial" w:cs="Arial"/>
          <w:sz w:val="24"/>
          <w:szCs w:val="24"/>
        </w:rPr>
        <w:tab/>
        <w:t xml:space="preserve">To comply with and support the </w:t>
      </w:r>
      <w:r w:rsidR="00A71E13">
        <w:rPr>
          <w:rFonts w:ascii="Arial" w:hAnsi="Arial" w:cs="Arial"/>
          <w:sz w:val="24"/>
          <w:szCs w:val="24"/>
        </w:rPr>
        <w:t>CEO</w:t>
      </w:r>
      <w:r w:rsidRPr="0025278F">
        <w:rPr>
          <w:rFonts w:ascii="Arial" w:hAnsi="Arial" w:cs="Arial"/>
          <w:sz w:val="24"/>
          <w:szCs w:val="24"/>
        </w:rPr>
        <w:t xml:space="preserve"> to implement competent health and safety advice.</w:t>
      </w:r>
    </w:p>
    <w:p w14:paraId="57906EA1" w14:textId="77777777" w:rsidR="00DC001B" w:rsidRPr="0025278F" w:rsidRDefault="00DC001B" w:rsidP="00DC001B">
      <w:pPr>
        <w:spacing w:after="0" w:line="240" w:lineRule="auto"/>
        <w:ind w:left="720" w:hanging="720"/>
        <w:jc w:val="both"/>
        <w:rPr>
          <w:rFonts w:ascii="Arial" w:hAnsi="Arial" w:cs="Arial"/>
          <w:sz w:val="24"/>
          <w:szCs w:val="24"/>
        </w:rPr>
      </w:pPr>
    </w:p>
    <w:p w14:paraId="5AF0F486" w14:textId="1773E214" w:rsidR="00DC001B" w:rsidRPr="00346D22" w:rsidRDefault="00DC001B" w:rsidP="00DC001B">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14</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 xml:space="preserve">reports in order to ensure </w:t>
      </w:r>
      <w:r w:rsidR="00A71E13">
        <w:rPr>
          <w:rFonts w:ascii="Arial" w:hAnsi="Arial" w:cs="Arial"/>
          <w:sz w:val="24"/>
          <w:szCs w:val="24"/>
        </w:rPr>
        <w:t>the Trust</w:t>
      </w:r>
      <w:r w:rsidRPr="0025278F">
        <w:rPr>
          <w:rFonts w:ascii="Arial" w:hAnsi="Arial" w:cs="Arial"/>
          <w:sz w:val="24"/>
          <w:szCs w:val="24"/>
        </w:rPr>
        <w:t xml:space="preserve"> is compliant with statutory</w:t>
      </w:r>
      <w:r w:rsidRPr="00346D22">
        <w:rPr>
          <w:rFonts w:ascii="Arial" w:hAnsi="Arial" w:cs="Arial"/>
          <w:sz w:val="24"/>
          <w:szCs w:val="24"/>
        </w:rPr>
        <w:t xml:space="preserve"> health and safety regulations.</w:t>
      </w:r>
    </w:p>
    <w:p w14:paraId="68E190F1" w14:textId="77777777" w:rsidR="00DC001B" w:rsidRDefault="00DC001B" w:rsidP="00DC001B">
      <w:pPr>
        <w:spacing w:after="0" w:line="240" w:lineRule="auto"/>
        <w:jc w:val="both"/>
        <w:rPr>
          <w:rFonts w:ascii="Arial" w:hAnsi="Arial" w:cs="Arial"/>
          <w:sz w:val="24"/>
          <w:szCs w:val="24"/>
        </w:rPr>
      </w:pPr>
    </w:p>
    <w:p w14:paraId="30826CB5" w14:textId="1D6B4C90" w:rsidR="00DC001B" w:rsidRPr="003C09D6"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15</w:t>
      </w:r>
      <w:r w:rsidRPr="003C09D6">
        <w:rPr>
          <w:rFonts w:ascii="Arial" w:hAnsi="Arial" w:cs="Arial"/>
          <w:sz w:val="24"/>
          <w:szCs w:val="24"/>
        </w:rPr>
        <w:tab/>
        <w:t>To ensure that annual fire risk assessment review</w:t>
      </w:r>
      <w:r w:rsidR="00A71E13">
        <w:rPr>
          <w:rFonts w:ascii="Arial" w:hAnsi="Arial" w:cs="Arial"/>
          <w:sz w:val="24"/>
          <w:szCs w:val="24"/>
        </w:rPr>
        <w:t>s are</w:t>
      </w:r>
      <w:r w:rsidRPr="003C09D6">
        <w:rPr>
          <w:rFonts w:ascii="Arial" w:hAnsi="Arial" w:cs="Arial"/>
          <w:sz w:val="24"/>
          <w:szCs w:val="24"/>
        </w:rPr>
        <w:t xml:space="preserve"> carried out.</w:t>
      </w:r>
    </w:p>
    <w:p w14:paraId="16911899" w14:textId="77777777" w:rsidR="00DC001B" w:rsidRPr="003C09D6" w:rsidRDefault="00DC001B" w:rsidP="00DC001B">
      <w:pPr>
        <w:spacing w:after="0" w:line="240" w:lineRule="auto"/>
        <w:ind w:left="720" w:hanging="720"/>
        <w:jc w:val="both"/>
        <w:rPr>
          <w:rFonts w:ascii="Arial" w:hAnsi="Arial" w:cs="Arial"/>
          <w:sz w:val="24"/>
          <w:szCs w:val="24"/>
        </w:rPr>
      </w:pPr>
    </w:p>
    <w:p w14:paraId="57696BF0" w14:textId="40922B99" w:rsidR="00DC001B" w:rsidRPr="003C09D6"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16</w:t>
      </w:r>
      <w:r w:rsidRPr="003C09D6">
        <w:rPr>
          <w:rFonts w:ascii="Arial" w:hAnsi="Arial" w:cs="Arial"/>
          <w:sz w:val="24"/>
          <w:szCs w:val="24"/>
        </w:rPr>
        <w:tab/>
        <w:t xml:space="preserve">To </w:t>
      </w:r>
      <w:r>
        <w:rPr>
          <w:rFonts w:ascii="Arial" w:hAnsi="Arial" w:cs="Arial"/>
          <w:sz w:val="24"/>
          <w:szCs w:val="24"/>
        </w:rPr>
        <w:t>check inventor</w:t>
      </w:r>
      <w:r w:rsidR="00A71E13">
        <w:rPr>
          <w:rFonts w:ascii="Arial" w:hAnsi="Arial" w:cs="Arial"/>
          <w:sz w:val="24"/>
          <w:szCs w:val="24"/>
        </w:rPr>
        <w:t>ies</w:t>
      </w:r>
      <w:r>
        <w:rPr>
          <w:rFonts w:ascii="Arial" w:hAnsi="Arial" w:cs="Arial"/>
          <w:sz w:val="24"/>
          <w:szCs w:val="24"/>
        </w:rPr>
        <w:t xml:space="preserve"> annually</w:t>
      </w:r>
      <w:r w:rsidRPr="003C09D6">
        <w:rPr>
          <w:rFonts w:ascii="Arial" w:hAnsi="Arial" w:cs="Arial"/>
          <w:sz w:val="24"/>
          <w:szCs w:val="24"/>
        </w:rPr>
        <w:t>.</w:t>
      </w:r>
    </w:p>
    <w:p w14:paraId="025EC589" w14:textId="77777777" w:rsidR="00DC001B" w:rsidRDefault="00DC001B" w:rsidP="00DC001B">
      <w:pPr>
        <w:pStyle w:val="CommentText"/>
        <w:spacing w:after="0"/>
        <w:ind w:left="720" w:hanging="720"/>
        <w:jc w:val="both"/>
        <w:rPr>
          <w:rFonts w:ascii="Arial" w:hAnsi="Arial" w:cs="Arial"/>
          <w:sz w:val="24"/>
          <w:szCs w:val="24"/>
        </w:rPr>
      </w:pPr>
    </w:p>
    <w:p w14:paraId="08CCC91A" w14:textId="0F53D0AE" w:rsidR="00DC001B" w:rsidRDefault="00DC001B" w:rsidP="00DC001B">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17</w:t>
      </w:r>
      <w:r>
        <w:rPr>
          <w:rFonts w:ascii="Arial" w:hAnsi="Arial" w:cs="Arial"/>
          <w:sz w:val="24"/>
          <w:szCs w:val="24"/>
        </w:rPr>
        <w:tab/>
      </w:r>
      <w:r w:rsidRPr="003C09D6">
        <w:rPr>
          <w:rFonts w:ascii="Arial" w:hAnsi="Arial" w:cs="Arial"/>
          <w:sz w:val="24"/>
          <w:szCs w:val="24"/>
        </w:rPr>
        <w:t xml:space="preserve">To </w:t>
      </w:r>
      <w:r>
        <w:rPr>
          <w:rFonts w:ascii="Arial" w:hAnsi="Arial" w:cs="Arial"/>
          <w:sz w:val="24"/>
          <w:szCs w:val="24"/>
        </w:rPr>
        <w:t>approve</w:t>
      </w:r>
      <w:r w:rsidRPr="003C09D6">
        <w:rPr>
          <w:rFonts w:ascii="Arial" w:hAnsi="Arial" w:cs="Arial"/>
          <w:sz w:val="24"/>
          <w:szCs w:val="24"/>
        </w:rPr>
        <w:t xml:space="preserve"> the </w:t>
      </w:r>
      <w:r w:rsidR="00A71E13">
        <w:rPr>
          <w:rFonts w:ascii="Arial" w:hAnsi="Arial" w:cs="Arial"/>
          <w:sz w:val="24"/>
          <w:szCs w:val="24"/>
        </w:rPr>
        <w:t>Trust</w:t>
      </w:r>
      <w:r>
        <w:rPr>
          <w:rFonts w:ascii="Arial" w:hAnsi="Arial" w:cs="Arial"/>
          <w:sz w:val="24"/>
          <w:szCs w:val="24"/>
        </w:rPr>
        <w:t>’s a</w:t>
      </w:r>
      <w:r w:rsidRPr="003C09D6">
        <w:rPr>
          <w:rFonts w:ascii="Arial" w:hAnsi="Arial" w:cs="Arial"/>
          <w:sz w:val="24"/>
          <w:szCs w:val="24"/>
        </w:rPr>
        <w:t>nnual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p</w:t>
      </w:r>
      <w:r w:rsidRPr="003C09D6">
        <w:rPr>
          <w:rFonts w:ascii="Arial" w:hAnsi="Arial" w:cs="Arial"/>
          <w:sz w:val="24"/>
          <w:szCs w:val="24"/>
        </w:rPr>
        <w:t>erformance</w:t>
      </w:r>
      <w:r>
        <w:rPr>
          <w:rFonts w:ascii="Arial" w:hAnsi="Arial" w:cs="Arial"/>
          <w:sz w:val="24"/>
          <w:szCs w:val="24"/>
        </w:rPr>
        <w:t xml:space="preserve"> r</w:t>
      </w:r>
      <w:r w:rsidRPr="003C09D6">
        <w:rPr>
          <w:rFonts w:ascii="Arial" w:hAnsi="Arial" w:cs="Arial"/>
          <w:sz w:val="24"/>
          <w:szCs w:val="24"/>
        </w:rPr>
        <w:t xml:space="preserve">eview and </w:t>
      </w:r>
      <w:r>
        <w:rPr>
          <w:rFonts w:ascii="Arial" w:hAnsi="Arial" w:cs="Arial"/>
          <w:sz w:val="24"/>
          <w:szCs w:val="24"/>
        </w:rPr>
        <w:t>a</w:t>
      </w:r>
      <w:r w:rsidRPr="003C09D6">
        <w:rPr>
          <w:rFonts w:ascii="Arial" w:hAnsi="Arial" w:cs="Arial"/>
          <w:sz w:val="24"/>
          <w:szCs w:val="24"/>
        </w:rPr>
        <w:t xml:space="preserve">ction </w:t>
      </w:r>
      <w:r>
        <w:rPr>
          <w:rFonts w:ascii="Arial" w:hAnsi="Arial" w:cs="Arial"/>
          <w:sz w:val="24"/>
          <w:szCs w:val="24"/>
        </w:rPr>
        <w:t>p</w:t>
      </w:r>
      <w:r w:rsidRPr="003C09D6">
        <w:rPr>
          <w:rFonts w:ascii="Arial" w:hAnsi="Arial" w:cs="Arial"/>
          <w:sz w:val="24"/>
          <w:szCs w:val="24"/>
        </w:rPr>
        <w:t>lan</w:t>
      </w:r>
      <w:r>
        <w:rPr>
          <w:rFonts w:ascii="Arial" w:hAnsi="Arial" w:cs="Arial"/>
          <w:sz w:val="24"/>
          <w:szCs w:val="24"/>
        </w:rPr>
        <w:t>, and ensure that it has been signed by the Chair of Trustees</w:t>
      </w:r>
      <w:r w:rsidRPr="003C09D6">
        <w:rPr>
          <w:rFonts w:ascii="Arial" w:hAnsi="Arial" w:cs="Arial"/>
          <w:sz w:val="24"/>
          <w:szCs w:val="24"/>
        </w:rPr>
        <w:t xml:space="preserve">. </w:t>
      </w:r>
    </w:p>
    <w:p w14:paraId="334BA3FE" w14:textId="77777777" w:rsidR="00DC001B" w:rsidRDefault="00DC001B" w:rsidP="00DC001B">
      <w:pPr>
        <w:spacing w:after="0" w:line="240" w:lineRule="auto"/>
        <w:jc w:val="both"/>
        <w:rPr>
          <w:rFonts w:ascii="Arial" w:hAnsi="Arial" w:cs="Arial"/>
          <w:sz w:val="24"/>
          <w:szCs w:val="24"/>
        </w:rPr>
      </w:pPr>
    </w:p>
    <w:p w14:paraId="77DF24EC" w14:textId="217866FD"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18</w:t>
      </w:r>
      <w:r>
        <w:rPr>
          <w:rFonts w:ascii="Arial" w:hAnsi="Arial" w:cs="Arial"/>
          <w:sz w:val="24"/>
          <w:szCs w:val="24"/>
        </w:rPr>
        <w:tab/>
        <w:t>T</w:t>
      </w:r>
      <w:r w:rsidRPr="001566F2">
        <w:rPr>
          <w:rFonts w:ascii="Arial" w:hAnsi="Arial" w:cs="Arial"/>
          <w:sz w:val="24"/>
          <w:szCs w:val="24"/>
        </w:rPr>
        <w:t xml:space="preserve">o ensure the </w:t>
      </w:r>
      <w:r w:rsidR="00A71E13">
        <w:rPr>
          <w:rFonts w:ascii="Arial" w:hAnsi="Arial" w:cs="Arial"/>
          <w:sz w:val="24"/>
          <w:szCs w:val="24"/>
        </w:rPr>
        <w:t>Trust</w:t>
      </w:r>
      <w:r w:rsidRPr="001566F2">
        <w:rPr>
          <w:rFonts w:ascii="Arial" w:hAnsi="Arial" w:cs="Arial"/>
          <w:sz w:val="24"/>
          <w:szCs w:val="24"/>
        </w:rPr>
        <w:t xml:space="preserve"> has a cyclical maintenance plan and follows up on any outstanding inspections.</w:t>
      </w:r>
    </w:p>
    <w:p w14:paraId="469864A3" w14:textId="77777777" w:rsidR="00DC001B" w:rsidRDefault="00DC001B" w:rsidP="00DC001B">
      <w:pPr>
        <w:spacing w:after="0" w:line="240" w:lineRule="auto"/>
        <w:jc w:val="both"/>
        <w:rPr>
          <w:rFonts w:ascii="Arial" w:hAnsi="Arial" w:cs="Arial"/>
          <w:sz w:val="24"/>
          <w:szCs w:val="24"/>
        </w:rPr>
      </w:pPr>
    </w:p>
    <w:p w14:paraId="5F599CDA" w14:textId="1B0A79D8" w:rsidR="00DC001B" w:rsidRDefault="00DC001B" w:rsidP="00DC001B">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19</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0BE336A8" w14:textId="77777777" w:rsidR="00DC001B" w:rsidRDefault="00DC001B" w:rsidP="00DC001B">
      <w:pPr>
        <w:spacing w:after="0" w:line="240" w:lineRule="auto"/>
        <w:jc w:val="both"/>
        <w:rPr>
          <w:rFonts w:ascii="Arial" w:hAnsi="Arial" w:cs="Arial"/>
          <w:sz w:val="24"/>
          <w:szCs w:val="24"/>
        </w:rPr>
      </w:pPr>
    </w:p>
    <w:p w14:paraId="26B48E3E" w14:textId="2CB63F53"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20</w:t>
      </w:r>
      <w:r>
        <w:rPr>
          <w:rFonts w:ascii="Arial" w:hAnsi="Arial" w:cs="Arial"/>
          <w:sz w:val="24"/>
          <w:szCs w:val="24"/>
        </w:rPr>
        <w:tab/>
        <w:t>T</w:t>
      </w:r>
      <w:r w:rsidRPr="001566F2">
        <w:rPr>
          <w:rFonts w:ascii="Arial" w:hAnsi="Arial" w:cs="Arial"/>
          <w:sz w:val="24"/>
          <w:szCs w:val="24"/>
        </w:rPr>
        <w:t xml:space="preserve">o ensure the </w:t>
      </w:r>
      <w:r>
        <w:rPr>
          <w:rFonts w:ascii="Arial" w:hAnsi="Arial" w:cs="Arial"/>
          <w:sz w:val="24"/>
          <w:szCs w:val="24"/>
        </w:rPr>
        <w:t xml:space="preserve">land and buildings </w:t>
      </w:r>
      <w:r w:rsidRPr="001566F2">
        <w:rPr>
          <w:rFonts w:ascii="Arial" w:hAnsi="Arial" w:cs="Arial"/>
          <w:sz w:val="24"/>
          <w:szCs w:val="24"/>
        </w:rPr>
        <w:t>collection tool, which collects information about all of the land and buildings used by the Trust and its academies, is completed and submitted to the ESFA.</w:t>
      </w:r>
    </w:p>
    <w:p w14:paraId="77C1B7BD" w14:textId="77777777" w:rsidR="00DC001B" w:rsidRDefault="00DC001B" w:rsidP="00DC001B">
      <w:pPr>
        <w:spacing w:after="0" w:line="240" w:lineRule="auto"/>
        <w:jc w:val="both"/>
        <w:rPr>
          <w:rFonts w:ascii="Arial" w:hAnsi="Arial" w:cs="Arial"/>
          <w:sz w:val="24"/>
          <w:szCs w:val="24"/>
        </w:rPr>
      </w:pPr>
    </w:p>
    <w:p w14:paraId="5DB2B7FB" w14:textId="6E5270F2" w:rsidR="00DC001B" w:rsidRPr="00346D22"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sidRPr="00346D22">
        <w:rPr>
          <w:rFonts w:ascii="Arial" w:hAnsi="Arial" w:cs="Arial"/>
          <w:sz w:val="24"/>
          <w:szCs w:val="24"/>
        </w:rPr>
        <w:t>.</w:t>
      </w:r>
      <w:r>
        <w:rPr>
          <w:rFonts w:ascii="Arial" w:hAnsi="Arial" w:cs="Arial"/>
          <w:sz w:val="24"/>
          <w:szCs w:val="24"/>
        </w:rPr>
        <w:t>21</w:t>
      </w:r>
      <w:r>
        <w:rPr>
          <w:rFonts w:ascii="Arial" w:hAnsi="Arial" w:cs="Arial"/>
          <w:sz w:val="24"/>
          <w:szCs w:val="24"/>
        </w:rPr>
        <w:tab/>
      </w:r>
      <w:r w:rsidRPr="00346D22">
        <w:rPr>
          <w:rFonts w:ascii="Arial" w:hAnsi="Arial" w:cs="Arial"/>
          <w:sz w:val="24"/>
          <w:szCs w:val="24"/>
        </w:rPr>
        <w:t>To review the premises elements of the Accessibility Plan.</w:t>
      </w:r>
    </w:p>
    <w:p w14:paraId="2C490ECC" w14:textId="77777777" w:rsidR="00DC001B" w:rsidRDefault="00DC001B" w:rsidP="00DC001B">
      <w:pPr>
        <w:spacing w:after="0" w:line="240" w:lineRule="auto"/>
        <w:ind w:left="720" w:hanging="720"/>
        <w:jc w:val="both"/>
        <w:rPr>
          <w:rFonts w:ascii="Arial" w:hAnsi="Arial" w:cs="Arial"/>
          <w:sz w:val="24"/>
          <w:szCs w:val="24"/>
        </w:rPr>
      </w:pPr>
    </w:p>
    <w:p w14:paraId="09C97032" w14:textId="3E155AEE"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22</w:t>
      </w:r>
      <w:r>
        <w:rPr>
          <w:rFonts w:ascii="Arial" w:hAnsi="Arial" w:cs="Arial"/>
          <w:sz w:val="24"/>
          <w:szCs w:val="24"/>
        </w:rPr>
        <w:tab/>
        <w:t>To ensure the maintenance of school estate</w:t>
      </w:r>
      <w:r w:rsidR="00A71E13">
        <w:rPr>
          <w:rFonts w:ascii="Arial" w:hAnsi="Arial" w:cs="Arial"/>
          <w:sz w:val="24"/>
          <w:szCs w:val="24"/>
        </w:rPr>
        <w:t>s</w:t>
      </w:r>
      <w:r>
        <w:rPr>
          <w:rFonts w:ascii="Arial" w:hAnsi="Arial" w:cs="Arial"/>
          <w:sz w:val="24"/>
          <w:szCs w:val="24"/>
        </w:rPr>
        <w:t xml:space="preserve"> in a safe working condition.</w:t>
      </w:r>
    </w:p>
    <w:p w14:paraId="0FE1D79A" w14:textId="77777777" w:rsidR="00DC001B" w:rsidRDefault="00DC001B" w:rsidP="00DC001B">
      <w:pPr>
        <w:spacing w:after="0" w:line="240" w:lineRule="auto"/>
        <w:ind w:left="720" w:hanging="720"/>
        <w:jc w:val="both"/>
        <w:rPr>
          <w:rFonts w:ascii="Arial" w:hAnsi="Arial" w:cs="Arial"/>
          <w:sz w:val="24"/>
          <w:szCs w:val="24"/>
        </w:rPr>
      </w:pPr>
    </w:p>
    <w:p w14:paraId="6618F394" w14:textId="24A7BE7A"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23</w:t>
      </w:r>
      <w:r>
        <w:rPr>
          <w:rFonts w:ascii="Arial" w:hAnsi="Arial" w:cs="Arial"/>
          <w:sz w:val="24"/>
          <w:szCs w:val="24"/>
        </w:rPr>
        <w:tab/>
        <w:t xml:space="preserve">To ensure that </w:t>
      </w:r>
      <w:r w:rsidRPr="002661A2">
        <w:rPr>
          <w:rFonts w:ascii="Arial" w:hAnsi="Arial" w:cs="Arial"/>
          <w:sz w:val="24"/>
          <w:szCs w:val="24"/>
        </w:rPr>
        <w:t xml:space="preserve">asbestos </w:t>
      </w:r>
      <w:r>
        <w:rPr>
          <w:rFonts w:ascii="Arial" w:hAnsi="Arial" w:cs="Arial"/>
          <w:sz w:val="24"/>
          <w:szCs w:val="24"/>
        </w:rPr>
        <w:t>is managed in school</w:t>
      </w:r>
      <w:r w:rsidR="00A71E13">
        <w:rPr>
          <w:rFonts w:ascii="Arial" w:hAnsi="Arial" w:cs="Arial"/>
          <w:sz w:val="24"/>
          <w:szCs w:val="24"/>
        </w:rPr>
        <w:t>s</w:t>
      </w:r>
      <w:r w:rsidRPr="002661A2">
        <w:rPr>
          <w:rFonts w:ascii="Arial" w:hAnsi="Arial" w:cs="Arial"/>
          <w:sz w:val="24"/>
          <w:szCs w:val="24"/>
        </w:rPr>
        <w:t xml:space="preserve"> effectively, compliant with the Control of Asbestos Regulations 2012.</w:t>
      </w:r>
    </w:p>
    <w:p w14:paraId="66455D4A" w14:textId="77777777" w:rsidR="00DC001B" w:rsidRDefault="00DC001B" w:rsidP="00DC001B">
      <w:pPr>
        <w:spacing w:after="0" w:line="240" w:lineRule="auto"/>
        <w:jc w:val="both"/>
        <w:rPr>
          <w:rFonts w:ascii="Arial" w:hAnsi="Arial" w:cs="Arial"/>
          <w:sz w:val="24"/>
          <w:szCs w:val="24"/>
        </w:rPr>
      </w:pPr>
    </w:p>
    <w:p w14:paraId="0E18C8A3" w14:textId="30F4C1DC" w:rsidR="00DC001B" w:rsidRDefault="00DC001B" w:rsidP="00DC001B">
      <w:pPr>
        <w:spacing w:after="0" w:line="240" w:lineRule="auto"/>
        <w:ind w:left="720" w:hanging="720"/>
        <w:jc w:val="both"/>
        <w:rPr>
          <w:rFonts w:ascii="Arial" w:hAnsi="Arial" w:cs="Arial"/>
          <w:sz w:val="24"/>
          <w:szCs w:val="24"/>
        </w:rPr>
      </w:pPr>
      <w:r w:rsidRPr="00691785">
        <w:rPr>
          <w:rFonts w:ascii="Arial" w:hAnsi="Arial" w:cs="Arial"/>
          <w:sz w:val="24"/>
          <w:szCs w:val="24"/>
        </w:rPr>
        <w:lastRenderedPageBreak/>
        <w:t>4.</w:t>
      </w:r>
      <w:r>
        <w:rPr>
          <w:rFonts w:ascii="Arial" w:hAnsi="Arial" w:cs="Arial"/>
          <w:sz w:val="24"/>
          <w:szCs w:val="24"/>
        </w:rPr>
        <w:t>24</w:t>
      </w:r>
      <w:r w:rsidRPr="00691785">
        <w:rPr>
          <w:rFonts w:ascii="Arial" w:hAnsi="Arial" w:cs="Arial"/>
          <w:sz w:val="24"/>
          <w:szCs w:val="24"/>
        </w:rPr>
        <w:tab/>
        <w:t>To ensure that where school facilities/premises are used by external organisations or individuals (for example to community groups, sports associations, and service providers to run community or extra-curricular activities), appropriate arrangements are in place to keep children safe.</w:t>
      </w:r>
    </w:p>
    <w:p w14:paraId="67D5C624" w14:textId="77777777" w:rsidR="00DC001B" w:rsidRDefault="00DC001B" w:rsidP="00DC001B">
      <w:pPr>
        <w:spacing w:after="0" w:line="240" w:lineRule="auto"/>
        <w:jc w:val="both"/>
        <w:rPr>
          <w:rFonts w:ascii="Arial" w:hAnsi="Arial" w:cs="Arial"/>
          <w:sz w:val="24"/>
          <w:szCs w:val="24"/>
        </w:rPr>
      </w:pPr>
    </w:p>
    <w:p w14:paraId="0F1F445F" w14:textId="594F8D5C"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25</w:t>
      </w:r>
      <w:r>
        <w:rPr>
          <w:rFonts w:ascii="Arial" w:hAnsi="Arial" w:cs="Arial"/>
          <w:sz w:val="24"/>
          <w:szCs w:val="24"/>
        </w:rPr>
        <w:tab/>
        <w:t>T</w:t>
      </w:r>
      <w:r w:rsidRPr="00691785">
        <w:rPr>
          <w:rFonts w:ascii="Arial" w:hAnsi="Arial" w:cs="Arial"/>
          <w:sz w:val="24"/>
          <w:szCs w:val="24"/>
        </w:rPr>
        <w:t>o ensure that the Trust is aware of the risk of cybercrime, and has put in place proportionate controls and takes appropriate action where a cyber security incident has occurred</w:t>
      </w:r>
      <w:r>
        <w:rPr>
          <w:rFonts w:ascii="Arial" w:hAnsi="Arial" w:cs="Arial"/>
          <w:sz w:val="24"/>
          <w:szCs w:val="24"/>
        </w:rPr>
        <w:t>.</w:t>
      </w:r>
    </w:p>
    <w:p w14:paraId="3D8EBC90" w14:textId="77777777" w:rsidR="00DC001B" w:rsidRDefault="00DC001B" w:rsidP="00DC001B">
      <w:pPr>
        <w:spacing w:after="0" w:line="240" w:lineRule="auto"/>
        <w:jc w:val="both"/>
        <w:rPr>
          <w:rFonts w:ascii="Arial" w:hAnsi="Arial" w:cs="Arial"/>
          <w:sz w:val="24"/>
          <w:szCs w:val="24"/>
        </w:rPr>
      </w:pPr>
    </w:p>
    <w:p w14:paraId="27E4C82A" w14:textId="250AFBB2"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26</w:t>
      </w:r>
      <w:r>
        <w:rPr>
          <w:rFonts w:ascii="Arial" w:hAnsi="Arial" w:cs="Arial"/>
          <w:sz w:val="24"/>
          <w:szCs w:val="24"/>
        </w:rPr>
        <w:tab/>
        <w:t>To ensure there is a control framework that manages and oversees assets, and to maintain a fixed asset register.</w:t>
      </w:r>
    </w:p>
    <w:p w14:paraId="0EDFC3A9" w14:textId="77777777" w:rsidR="00DC001B" w:rsidRDefault="00DC001B" w:rsidP="00DC001B">
      <w:pPr>
        <w:spacing w:after="0" w:line="240" w:lineRule="auto"/>
        <w:jc w:val="both"/>
        <w:rPr>
          <w:rFonts w:ascii="Arial" w:hAnsi="Arial" w:cs="Arial"/>
          <w:sz w:val="24"/>
          <w:szCs w:val="24"/>
        </w:rPr>
      </w:pPr>
    </w:p>
    <w:p w14:paraId="3961DA0D" w14:textId="216319E7" w:rsidR="00DC001B" w:rsidRPr="003C09D6" w:rsidRDefault="00DC001B" w:rsidP="00DC001B">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27</w:t>
      </w:r>
      <w:r>
        <w:rPr>
          <w:rFonts w:ascii="Arial" w:hAnsi="Arial" w:cs="Arial"/>
          <w:sz w:val="24"/>
          <w:szCs w:val="24"/>
        </w:rPr>
        <w:tab/>
        <w:t xml:space="preserve">To check that the </w:t>
      </w:r>
      <w:r w:rsidR="00A71E13">
        <w:rPr>
          <w:rFonts w:ascii="Arial" w:hAnsi="Arial" w:cs="Arial"/>
          <w:sz w:val="24"/>
          <w:szCs w:val="24"/>
        </w:rPr>
        <w:t>Trust</w:t>
      </w:r>
      <w:r>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p w14:paraId="79F6EC47" w14:textId="77777777" w:rsidR="00DC001B" w:rsidRPr="00346D22" w:rsidRDefault="00DC001B" w:rsidP="00DC001B">
      <w:pPr>
        <w:spacing w:after="0" w:line="240" w:lineRule="auto"/>
        <w:jc w:val="both"/>
        <w:rPr>
          <w:rFonts w:ascii="Arial" w:hAnsi="Arial" w:cs="Arial"/>
          <w:sz w:val="24"/>
          <w:szCs w:val="24"/>
        </w:rPr>
      </w:pPr>
    </w:p>
    <w:p w14:paraId="10D34B8B" w14:textId="71E56950" w:rsidR="00DC001B" w:rsidRPr="00346D22" w:rsidRDefault="00DC001B" w:rsidP="00DC001B">
      <w:pPr>
        <w:pStyle w:val="Default"/>
        <w:spacing w:after="13"/>
        <w:ind w:left="720" w:hanging="720"/>
        <w:jc w:val="both"/>
        <w:rPr>
          <w:rFonts w:ascii="Arial" w:hAnsi="Arial" w:cs="Arial"/>
        </w:rPr>
      </w:pPr>
      <w:r w:rsidRPr="00346D22">
        <w:rPr>
          <w:rFonts w:ascii="Arial" w:hAnsi="Arial" w:cs="Arial"/>
        </w:rPr>
        <w:t>4.</w:t>
      </w:r>
      <w:r>
        <w:rPr>
          <w:rFonts w:ascii="Arial" w:hAnsi="Arial" w:cs="Arial"/>
        </w:rPr>
        <w:t>28</w:t>
      </w:r>
      <w:r w:rsidRPr="00346D22">
        <w:rPr>
          <w:rFonts w:ascii="Arial" w:hAnsi="Arial" w:cs="Arial"/>
        </w:rPr>
        <w:tab/>
        <w:t>To ensure that an annual inspection of premises and grounds takes place and a report is received identifying any issues, and to monitor the completion of any priorities for maintenance and development.</w:t>
      </w:r>
    </w:p>
    <w:p w14:paraId="1505CEC4" w14:textId="77777777" w:rsidR="00DC001B" w:rsidRPr="00346D22" w:rsidRDefault="00DC001B" w:rsidP="00DC001B">
      <w:pPr>
        <w:spacing w:after="0" w:line="240" w:lineRule="auto"/>
        <w:jc w:val="both"/>
        <w:rPr>
          <w:rFonts w:ascii="Arial" w:hAnsi="Arial" w:cs="Arial"/>
          <w:sz w:val="24"/>
          <w:szCs w:val="24"/>
        </w:rPr>
      </w:pPr>
    </w:p>
    <w:p w14:paraId="1ADA02AE" w14:textId="6721EF0F" w:rsidR="00DC001B" w:rsidRPr="00346D22" w:rsidRDefault="00DC001B" w:rsidP="00DC001B">
      <w:pPr>
        <w:spacing w:after="0" w:line="240" w:lineRule="auto"/>
        <w:ind w:left="720" w:hanging="720"/>
        <w:jc w:val="both"/>
        <w:rPr>
          <w:rFonts w:ascii="Arial" w:hAnsi="Arial" w:cs="Arial"/>
          <w:i/>
          <w:sz w:val="24"/>
          <w:szCs w:val="24"/>
        </w:rPr>
      </w:pPr>
      <w:r w:rsidRPr="00346D22">
        <w:rPr>
          <w:rFonts w:ascii="Arial" w:hAnsi="Arial" w:cs="Arial"/>
          <w:sz w:val="24"/>
          <w:szCs w:val="24"/>
        </w:rPr>
        <w:t>4.</w:t>
      </w:r>
      <w:r>
        <w:rPr>
          <w:rFonts w:ascii="Arial" w:hAnsi="Arial" w:cs="Arial"/>
          <w:sz w:val="24"/>
          <w:szCs w:val="24"/>
        </w:rPr>
        <w:t>29</w:t>
      </w:r>
      <w:r w:rsidRPr="00346D22">
        <w:rPr>
          <w:rFonts w:ascii="Arial" w:hAnsi="Arial" w:cs="Arial"/>
          <w:sz w:val="24"/>
          <w:szCs w:val="24"/>
        </w:rPr>
        <w:tab/>
        <w:t xml:space="preserve">To arrange professional surveys and emergency work as necessary (the </w:t>
      </w:r>
      <w:r w:rsidR="007423AE">
        <w:rPr>
          <w:rFonts w:ascii="Arial" w:hAnsi="Arial" w:cs="Arial"/>
          <w:sz w:val="24"/>
          <w:szCs w:val="24"/>
        </w:rPr>
        <w:t>CEO</w:t>
      </w:r>
      <w:r w:rsidRPr="00346D22">
        <w:rPr>
          <w:rFonts w:ascii="Arial" w:hAnsi="Arial" w:cs="Arial"/>
          <w:sz w:val="24"/>
          <w:szCs w:val="24"/>
        </w:rPr>
        <w:t xml:space="preserve"> is authorised to commit expenditure without the prior approval of the committee in any emergency where delay would result in further damage or present a risk to the health and safety of pupils or staff - in this event the </w:t>
      </w:r>
      <w:r w:rsidR="007423AE">
        <w:rPr>
          <w:rFonts w:ascii="Arial" w:hAnsi="Arial" w:cs="Arial"/>
          <w:sz w:val="24"/>
          <w:szCs w:val="24"/>
        </w:rPr>
        <w:t>CEO</w:t>
      </w:r>
      <w:r w:rsidRPr="00346D22">
        <w:rPr>
          <w:rFonts w:ascii="Arial" w:hAnsi="Arial" w:cs="Arial"/>
          <w:sz w:val="24"/>
          <w:szCs w:val="24"/>
        </w:rPr>
        <w:t xml:space="preserve"> would normally be expected to consult the committee Chair at the earliest opportunity).</w:t>
      </w:r>
      <w:r w:rsidRPr="00346D22">
        <w:rPr>
          <w:rFonts w:ascii="Arial" w:hAnsi="Arial" w:cs="Arial"/>
          <w:i/>
          <w:sz w:val="24"/>
          <w:szCs w:val="24"/>
        </w:rPr>
        <w:t xml:space="preserve"> </w:t>
      </w:r>
    </w:p>
    <w:p w14:paraId="38A5A002" w14:textId="77777777" w:rsidR="00DC001B" w:rsidRPr="00346D22" w:rsidRDefault="00DC001B" w:rsidP="00DC001B">
      <w:pPr>
        <w:spacing w:after="0" w:line="240" w:lineRule="auto"/>
        <w:jc w:val="both"/>
        <w:rPr>
          <w:rFonts w:ascii="Arial" w:hAnsi="Arial" w:cs="Arial"/>
          <w:sz w:val="24"/>
          <w:szCs w:val="24"/>
        </w:rPr>
      </w:pPr>
    </w:p>
    <w:p w14:paraId="44F83B8D" w14:textId="5FCCA6FA" w:rsidR="00DC001B" w:rsidRDefault="00DC001B" w:rsidP="00DC001B">
      <w:pPr>
        <w:spacing w:after="0" w:line="240" w:lineRule="auto"/>
        <w:ind w:left="720" w:hanging="720"/>
        <w:jc w:val="both"/>
        <w:rPr>
          <w:rFonts w:ascii="Arial" w:hAnsi="Arial" w:cs="Arial"/>
          <w:sz w:val="24"/>
          <w:szCs w:val="24"/>
        </w:rPr>
      </w:pPr>
      <w:r w:rsidRPr="003C09D6">
        <w:rPr>
          <w:rFonts w:ascii="Arial" w:hAnsi="Arial" w:cs="Arial"/>
          <w:sz w:val="24"/>
          <w:szCs w:val="24"/>
        </w:rPr>
        <w:t>4.</w:t>
      </w:r>
      <w:r>
        <w:rPr>
          <w:rFonts w:ascii="Arial" w:hAnsi="Arial" w:cs="Arial"/>
          <w:sz w:val="24"/>
          <w:szCs w:val="24"/>
        </w:rPr>
        <w:t>30</w:t>
      </w:r>
      <w:r>
        <w:rPr>
          <w:rFonts w:ascii="Arial" w:hAnsi="Arial" w:cs="Arial"/>
          <w:sz w:val="24"/>
          <w:szCs w:val="24"/>
        </w:rPr>
        <w:tab/>
        <w:t>To e</w:t>
      </w:r>
      <w:r w:rsidRPr="003C09D6">
        <w:rPr>
          <w:rFonts w:ascii="Arial" w:hAnsi="Arial" w:cs="Arial"/>
          <w:sz w:val="24"/>
          <w:szCs w:val="24"/>
        </w:rPr>
        <w:t>nsure that the Corporate, Education</w:t>
      </w:r>
      <w:r>
        <w:rPr>
          <w:rFonts w:ascii="Arial" w:hAnsi="Arial" w:cs="Arial"/>
          <w:sz w:val="24"/>
          <w:szCs w:val="24"/>
        </w:rPr>
        <w:t xml:space="preserve"> </w:t>
      </w:r>
      <w:r w:rsidRPr="003C09D6">
        <w:rPr>
          <w:rFonts w:ascii="Arial" w:hAnsi="Arial" w:cs="Arial"/>
          <w:sz w:val="24"/>
          <w:szCs w:val="24"/>
        </w:rPr>
        <w:t xml:space="preserve">and </w:t>
      </w:r>
      <w:r w:rsidR="007423AE">
        <w:rPr>
          <w:rFonts w:ascii="Arial" w:hAnsi="Arial" w:cs="Arial"/>
          <w:sz w:val="24"/>
          <w:szCs w:val="24"/>
        </w:rPr>
        <w:t>Trust</w:t>
      </w:r>
      <w:r w:rsidRPr="003C09D6">
        <w:rPr>
          <w:rFonts w:ascii="Arial" w:hAnsi="Arial" w:cs="Arial"/>
          <w:sz w:val="24"/>
          <w:szCs w:val="24"/>
        </w:rPr>
        <w:t>’s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02116D5D" w14:textId="77777777" w:rsidR="00DC001B" w:rsidRPr="003C09D6" w:rsidRDefault="00DC001B" w:rsidP="00DC001B">
      <w:pPr>
        <w:spacing w:after="0" w:line="240" w:lineRule="auto"/>
        <w:ind w:left="720" w:hanging="720"/>
        <w:jc w:val="both"/>
        <w:rPr>
          <w:rFonts w:ascii="Arial" w:hAnsi="Arial" w:cs="Arial"/>
          <w:sz w:val="24"/>
          <w:szCs w:val="24"/>
        </w:rPr>
      </w:pPr>
    </w:p>
    <w:p w14:paraId="719D33CB" w14:textId="7E990E58" w:rsidR="00DC001B" w:rsidRPr="003C09D6" w:rsidRDefault="00DC001B" w:rsidP="00DC001B">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31</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36D8D6A1" w14:textId="77777777" w:rsidR="00DC001B" w:rsidRDefault="00DC001B" w:rsidP="00DC001B">
      <w:pPr>
        <w:pStyle w:val="CommentText"/>
        <w:spacing w:after="0"/>
        <w:jc w:val="both"/>
        <w:rPr>
          <w:rFonts w:ascii="Arial" w:hAnsi="Arial" w:cs="Arial"/>
          <w:sz w:val="24"/>
          <w:szCs w:val="24"/>
        </w:rPr>
      </w:pPr>
    </w:p>
    <w:p w14:paraId="37AEADD7" w14:textId="0533FAEF" w:rsidR="00DC001B" w:rsidRDefault="00DC001B" w:rsidP="00DC001B">
      <w:pPr>
        <w:pStyle w:val="CommentText"/>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32</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school</w:t>
      </w:r>
      <w:r w:rsidR="007423AE">
        <w:rPr>
          <w:rFonts w:ascii="Arial" w:hAnsi="Arial" w:cs="Arial"/>
          <w:sz w:val="24"/>
          <w:szCs w:val="24"/>
        </w:rPr>
        <w:t>s</w:t>
      </w:r>
      <w:r>
        <w:rPr>
          <w:rFonts w:ascii="Arial" w:hAnsi="Arial" w:cs="Arial"/>
          <w:sz w:val="24"/>
          <w:szCs w:val="24"/>
        </w:rPr>
        <w:t>,</w:t>
      </w:r>
      <w:r w:rsidRPr="003C09D6">
        <w:rPr>
          <w:rFonts w:ascii="Arial" w:hAnsi="Arial" w:cs="Arial"/>
          <w:sz w:val="24"/>
          <w:szCs w:val="24"/>
        </w:rPr>
        <w:t xml:space="preserve"> and support </w:t>
      </w:r>
      <w:r w:rsidR="007423AE">
        <w:rPr>
          <w:rFonts w:ascii="Arial" w:hAnsi="Arial" w:cs="Arial"/>
          <w:sz w:val="24"/>
          <w:szCs w:val="24"/>
        </w:rPr>
        <w:t>the CEO</w:t>
      </w:r>
      <w:r w:rsidRPr="003C09D6">
        <w:rPr>
          <w:rFonts w:ascii="Arial" w:hAnsi="Arial" w:cs="Arial"/>
          <w:sz w:val="24"/>
          <w:szCs w:val="24"/>
        </w:rPr>
        <w:t xml:space="preserve"> with managing these. </w:t>
      </w:r>
    </w:p>
    <w:p w14:paraId="434FD24B" w14:textId="77777777" w:rsidR="00DC001B" w:rsidRDefault="00DC001B" w:rsidP="00DC001B">
      <w:pPr>
        <w:pStyle w:val="CommentText"/>
        <w:spacing w:after="0"/>
        <w:jc w:val="both"/>
        <w:rPr>
          <w:rFonts w:ascii="Arial" w:hAnsi="Arial" w:cs="Arial"/>
          <w:sz w:val="24"/>
          <w:szCs w:val="24"/>
        </w:rPr>
      </w:pPr>
    </w:p>
    <w:p w14:paraId="68436222" w14:textId="77777777" w:rsidR="00DC001B" w:rsidRPr="00346D22" w:rsidRDefault="00DC001B" w:rsidP="00DC001B">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Staffing</w:t>
      </w:r>
    </w:p>
    <w:p w14:paraId="7C1898DA" w14:textId="77777777" w:rsidR="00DC001B" w:rsidRDefault="00DC001B" w:rsidP="00DC001B">
      <w:pPr>
        <w:spacing w:after="0" w:line="240" w:lineRule="auto"/>
        <w:jc w:val="both"/>
        <w:rPr>
          <w:rFonts w:ascii="Arial" w:hAnsi="Arial" w:cs="Arial"/>
          <w:sz w:val="24"/>
          <w:szCs w:val="24"/>
        </w:rPr>
      </w:pPr>
    </w:p>
    <w:p w14:paraId="56ACCF9E" w14:textId="3858AFEF"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33</w:t>
      </w:r>
      <w:r>
        <w:rPr>
          <w:rFonts w:ascii="Arial" w:hAnsi="Arial" w:cs="Arial"/>
          <w:sz w:val="24"/>
          <w:szCs w:val="24"/>
        </w:rPr>
        <w:tab/>
      </w:r>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p>
    <w:p w14:paraId="3EA5B3F2" w14:textId="77777777" w:rsidR="00DC001B" w:rsidRDefault="00DC001B" w:rsidP="00DC001B">
      <w:pPr>
        <w:spacing w:after="0" w:line="240" w:lineRule="auto"/>
        <w:ind w:left="720" w:hanging="720"/>
        <w:jc w:val="both"/>
        <w:rPr>
          <w:rFonts w:ascii="Arial" w:hAnsi="Arial" w:cs="Arial"/>
          <w:sz w:val="24"/>
          <w:szCs w:val="24"/>
        </w:rPr>
      </w:pPr>
    </w:p>
    <w:p w14:paraId="75F512B1" w14:textId="712C7452" w:rsidR="00DC001B" w:rsidRPr="00346D22"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34</w:t>
      </w:r>
      <w:r>
        <w:rPr>
          <w:rFonts w:ascii="Arial" w:hAnsi="Arial" w:cs="Arial"/>
          <w:sz w:val="24"/>
          <w:szCs w:val="24"/>
        </w:rPr>
        <w:tab/>
      </w:r>
      <w:r w:rsidRPr="00346D22">
        <w:rPr>
          <w:rFonts w:ascii="Arial" w:hAnsi="Arial" w:cs="Arial"/>
          <w:sz w:val="24"/>
          <w:szCs w:val="24"/>
        </w:rPr>
        <w:t xml:space="preserve">To ensure that the </w:t>
      </w:r>
      <w:r w:rsidR="007423AE">
        <w:rPr>
          <w:rFonts w:ascii="Arial" w:hAnsi="Arial" w:cs="Arial"/>
          <w:sz w:val="24"/>
          <w:szCs w:val="24"/>
        </w:rPr>
        <w:t>Trust</w:t>
      </w:r>
      <w:r w:rsidRPr="00346D22">
        <w:rPr>
          <w:rFonts w:ascii="Arial" w:hAnsi="Arial" w:cs="Arial"/>
          <w:sz w:val="24"/>
          <w:szCs w:val="24"/>
        </w:rPr>
        <w:t xml:space="preserve">’s Single Central Record is up-to-date, and that it is monitored by a </w:t>
      </w:r>
      <w:r>
        <w:rPr>
          <w:rFonts w:ascii="Arial" w:hAnsi="Arial" w:cs="Arial"/>
          <w:sz w:val="24"/>
          <w:szCs w:val="24"/>
        </w:rPr>
        <w:t>Trustee</w:t>
      </w:r>
      <w:r w:rsidRPr="00346D22">
        <w:rPr>
          <w:rFonts w:ascii="Arial" w:hAnsi="Arial" w:cs="Arial"/>
          <w:sz w:val="24"/>
          <w:szCs w:val="24"/>
        </w:rPr>
        <w:t xml:space="preserve"> periodically.</w:t>
      </w:r>
    </w:p>
    <w:p w14:paraId="55DB10F4" w14:textId="77777777" w:rsidR="00DC001B" w:rsidRDefault="00DC001B" w:rsidP="00DC001B">
      <w:pPr>
        <w:spacing w:after="0" w:line="240" w:lineRule="auto"/>
        <w:jc w:val="both"/>
        <w:rPr>
          <w:rFonts w:ascii="Arial" w:hAnsi="Arial" w:cs="Arial"/>
          <w:sz w:val="24"/>
          <w:szCs w:val="24"/>
        </w:rPr>
      </w:pPr>
    </w:p>
    <w:p w14:paraId="502635D5" w14:textId="0FFC998A"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35</w:t>
      </w:r>
      <w:r w:rsidRPr="00346D22">
        <w:rPr>
          <w:rFonts w:ascii="Arial" w:hAnsi="Arial" w:cs="Arial"/>
          <w:sz w:val="24"/>
          <w:szCs w:val="24"/>
        </w:rPr>
        <w:tab/>
        <w:t xml:space="preserve">To monitor the outcomes of the performance management process for staff, including the </w:t>
      </w:r>
      <w:r w:rsidR="007423AE">
        <w:rPr>
          <w:rFonts w:ascii="Arial" w:hAnsi="Arial" w:cs="Arial"/>
          <w:sz w:val="24"/>
          <w:szCs w:val="24"/>
        </w:rPr>
        <w:t>CEO</w:t>
      </w:r>
      <w:r w:rsidRPr="00346D22">
        <w:rPr>
          <w:rFonts w:ascii="Arial" w:hAnsi="Arial" w:cs="Arial"/>
          <w:sz w:val="24"/>
          <w:szCs w:val="24"/>
        </w:rPr>
        <w:t>.</w:t>
      </w:r>
    </w:p>
    <w:p w14:paraId="64EC1A5F" w14:textId="77777777" w:rsidR="00DC001B" w:rsidRDefault="00DC001B" w:rsidP="00DC001B">
      <w:pPr>
        <w:spacing w:after="0" w:line="240" w:lineRule="auto"/>
        <w:jc w:val="both"/>
        <w:rPr>
          <w:rFonts w:ascii="Arial" w:hAnsi="Arial" w:cs="Arial"/>
          <w:sz w:val="24"/>
          <w:szCs w:val="24"/>
        </w:rPr>
      </w:pPr>
    </w:p>
    <w:p w14:paraId="50BCA13A" w14:textId="787B5F0A"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36</w:t>
      </w:r>
      <w:r w:rsidRPr="00346D22">
        <w:rPr>
          <w:rFonts w:ascii="Arial" w:hAnsi="Arial" w:cs="Arial"/>
          <w:sz w:val="24"/>
          <w:szCs w:val="24"/>
        </w:rPr>
        <w:tab/>
        <w:t>To monitor staff attendance and staff absence levels.</w:t>
      </w:r>
    </w:p>
    <w:p w14:paraId="6F820B6E" w14:textId="77777777" w:rsidR="00DC001B" w:rsidRPr="00346D22" w:rsidRDefault="00DC001B" w:rsidP="00DC001B">
      <w:pPr>
        <w:spacing w:after="0" w:line="240" w:lineRule="auto"/>
        <w:jc w:val="both"/>
        <w:rPr>
          <w:rFonts w:ascii="Arial" w:hAnsi="Arial" w:cs="Arial"/>
          <w:sz w:val="24"/>
          <w:szCs w:val="24"/>
        </w:rPr>
      </w:pPr>
    </w:p>
    <w:p w14:paraId="6AFD613C" w14:textId="2F14A946" w:rsidR="00DC001B"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37</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158838C1" w14:textId="77777777" w:rsidR="00DC001B" w:rsidRDefault="00DC001B" w:rsidP="00DC001B">
      <w:pPr>
        <w:spacing w:after="0" w:line="240" w:lineRule="auto"/>
        <w:jc w:val="both"/>
        <w:rPr>
          <w:rFonts w:ascii="Arial" w:hAnsi="Arial" w:cs="Arial"/>
          <w:sz w:val="24"/>
          <w:szCs w:val="24"/>
        </w:rPr>
      </w:pPr>
    </w:p>
    <w:p w14:paraId="7C73942D" w14:textId="66F370E3"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F73808">
        <w:rPr>
          <w:rFonts w:ascii="Arial" w:hAnsi="Arial" w:cs="Arial"/>
          <w:sz w:val="24"/>
          <w:szCs w:val="24"/>
        </w:rPr>
        <w:t>38</w:t>
      </w:r>
      <w:r w:rsidRPr="00346D22">
        <w:rPr>
          <w:rFonts w:ascii="Arial" w:hAnsi="Arial" w:cs="Arial"/>
          <w:sz w:val="24"/>
          <w:szCs w:val="24"/>
        </w:rPr>
        <w:tab/>
        <w:t>In consultation with staff, to oversee any restructure process leading to staff reduction or redundancy.</w:t>
      </w:r>
    </w:p>
    <w:p w14:paraId="79088984" w14:textId="77777777" w:rsidR="00DC001B" w:rsidRPr="00346D22" w:rsidRDefault="00DC001B" w:rsidP="00DC001B">
      <w:pPr>
        <w:spacing w:after="0" w:line="240" w:lineRule="auto"/>
        <w:jc w:val="both"/>
        <w:rPr>
          <w:rFonts w:ascii="Arial" w:hAnsi="Arial" w:cs="Arial"/>
          <w:sz w:val="24"/>
          <w:szCs w:val="24"/>
        </w:rPr>
      </w:pPr>
    </w:p>
    <w:p w14:paraId="579080DE" w14:textId="37DB70B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F73808">
        <w:rPr>
          <w:rFonts w:ascii="Arial" w:hAnsi="Arial" w:cs="Arial"/>
          <w:sz w:val="24"/>
          <w:szCs w:val="24"/>
        </w:rPr>
        <w:t>39</w:t>
      </w:r>
      <w:r w:rsidRPr="00346D22">
        <w:rPr>
          <w:rFonts w:ascii="Arial" w:hAnsi="Arial" w:cs="Arial"/>
          <w:sz w:val="24"/>
          <w:szCs w:val="24"/>
        </w:rPr>
        <w:tab/>
        <w:t>To consider requests made in line with staffing policies (secondment, flexible working, leave of absence, compressed hours).</w:t>
      </w:r>
    </w:p>
    <w:p w14:paraId="5DAC9E7C" w14:textId="77777777" w:rsidR="00DC001B" w:rsidRDefault="00DC001B" w:rsidP="00DC001B">
      <w:pPr>
        <w:spacing w:after="0" w:line="240" w:lineRule="auto"/>
        <w:ind w:left="720" w:hanging="720"/>
        <w:jc w:val="both"/>
        <w:rPr>
          <w:rFonts w:ascii="Arial" w:hAnsi="Arial" w:cs="Arial"/>
          <w:sz w:val="24"/>
          <w:szCs w:val="24"/>
        </w:rPr>
      </w:pPr>
    </w:p>
    <w:p w14:paraId="4248F315" w14:textId="1ECDE4A4" w:rsidR="00DC001B" w:rsidRPr="00346D22"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4</w:t>
      </w:r>
      <w:r w:rsidR="00F73808">
        <w:rPr>
          <w:rFonts w:ascii="Arial" w:hAnsi="Arial" w:cs="Arial"/>
          <w:sz w:val="24"/>
          <w:szCs w:val="24"/>
        </w:rPr>
        <w:t>0</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w:t>
      </w:r>
      <w:r w:rsidR="00F73808">
        <w:rPr>
          <w:rFonts w:ascii="Arial" w:hAnsi="Arial" w:cs="Arial"/>
          <w:sz w:val="24"/>
          <w:szCs w:val="24"/>
        </w:rPr>
        <w:t>Trust</w:t>
      </w:r>
      <w:r w:rsidRPr="00035CC6">
        <w:rPr>
          <w:rFonts w:ascii="Arial" w:hAnsi="Arial" w:cs="Arial"/>
          <w:sz w:val="24"/>
          <w:szCs w:val="24"/>
        </w:rPr>
        <w:t xml:space="preserve"> is compliant in following the Statutory Induction Guidance for early career teachers.  </w:t>
      </w:r>
    </w:p>
    <w:p w14:paraId="03A24606" w14:textId="77777777" w:rsidR="00DC001B" w:rsidRPr="00346D22" w:rsidRDefault="00DC001B" w:rsidP="00DC001B">
      <w:pPr>
        <w:spacing w:after="0" w:line="240" w:lineRule="auto"/>
        <w:ind w:left="720" w:hanging="720"/>
        <w:jc w:val="both"/>
        <w:rPr>
          <w:rFonts w:ascii="Arial" w:hAnsi="Arial" w:cs="Arial"/>
          <w:sz w:val="24"/>
          <w:szCs w:val="24"/>
        </w:rPr>
      </w:pPr>
    </w:p>
    <w:p w14:paraId="0364FC0C" w14:textId="77777777" w:rsidR="00DC001B" w:rsidRPr="00346D22" w:rsidRDefault="00DC001B" w:rsidP="00DC001B">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5425FDBF" w14:textId="77777777" w:rsidR="00DC001B" w:rsidRPr="00346D22" w:rsidRDefault="00DC001B" w:rsidP="00DC001B">
      <w:pPr>
        <w:spacing w:after="0" w:line="240" w:lineRule="auto"/>
        <w:jc w:val="both"/>
        <w:rPr>
          <w:rFonts w:ascii="Arial" w:hAnsi="Arial" w:cs="Arial"/>
          <w:sz w:val="24"/>
          <w:szCs w:val="24"/>
        </w:rPr>
      </w:pPr>
    </w:p>
    <w:p w14:paraId="50847ABA" w14:textId="07B9889C"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4</w:t>
      </w:r>
      <w:r w:rsidR="00F73808">
        <w:rPr>
          <w:rFonts w:ascii="Arial" w:hAnsi="Arial" w:cs="Arial"/>
          <w:sz w:val="24"/>
          <w:szCs w:val="24"/>
        </w:rPr>
        <w:t>1</w:t>
      </w:r>
      <w:r w:rsidRPr="00346D22">
        <w:rPr>
          <w:rFonts w:ascii="Arial" w:hAnsi="Arial" w:cs="Arial"/>
          <w:sz w:val="24"/>
          <w:szCs w:val="24"/>
        </w:rPr>
        <w:tab/>
        <w:t xml:space="preserve">To carry out an annual salary review of teaching staff (and if appropriate other staff) working at the </w:t>
      </w:r>
      <w:r w:rsidR="00F73808">
        <w:rPr>
          <w:rFonts w:ascii="Arial" w:hAnsi="Arial" w:cs="Arial"/>
          <w:sz w:val="24"/>
          <w:szCs w:val="24"/>
        </w:rPr>
        <w:t>Trust</w:t>
      </w:r>
      <w:r>
        <w:rPr>
          <w:rFonts w:ascii="Arial" w:hAnsi="Arial" w:cs="Arial"/>
          <w:sz w:val="24"/>
          <w:szCs w:val="24"/>
        </w:rPr>
        <w:t xml:space="preserve"> and to c</w:t>
      </w:r>
      <w:r w:rsidRPr="00346D22">
        <w:rPr>
          <w:rFonts w:ascii="Arial" w:hAnsi="Arial" w:cs="Arial"/>
          <w:bCs/>
          <w:sz w:val="24"/>
          <w:szCs w:val="24"/>
        </w:rPr>
        <w:t>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w:t>
      </w:r>
      <w:r>
        <w:rPr>
          <w:rFonts w:ascii="Arial" w:hAnsi="Arial" w:cs="Arial"/>
          <w:bCs/>
          <w:sz w:val="24"/>
          <w:szCs w:val="24"/>
        </w:rPr>
        <w:t>Principal</w:t>
      </w:r>
      <w:r w:rsidRPr="00346D22">
        <w:rPr>
          <w:rFonts w:ascii="Arial" w:hAnsi="Arial" w:cs="Arial"/>
          <w:bCs/>
          <w:sz w:val="24"/>
          <w:szCs w:val="24"/>
        </w:rPr>
        <w:t xml:space="preserve"> and Deputy/Assistant </w:t>
      </w:r>
      <w:r>
        <w:rPr>
          <w:rFonts w:ascii="Arial" w:hAnsi="Arial" w:cs="Arial"/>
          <w:bCs/>
          <w:sz w:val="24"/>
          <w:szCs w:val="24"/>
        </w:rPr>
        <w:t>Principal</w:t>
      </w:r>
      <w:r w:rsidRPr="00346D22">
        <w:rPr>
          <w:rFonts w:ascii="Arial" w:hAnsi="Arial" w:cs="Arial"/>
          <w:bCs/>
          <w:sz w:val="24"/>
          <w:szCs w:val="24"/>
        </w:rPr>
        <w:t>s.</w:t>
      </w:r>
    </w:p>
    <w:p w14:paraId="13A4E282" w14:textId="77777777" w:rsidR="00177B9D" w:rsidRPr="00346D22" w:rsidRDefault="00177B9D" w:rsidP="00417FAC">
      <w:pPr>
        <w:spacing w:after="0" w:line="240" w:lineRule="auto"/>
        <w:jc w:val="both"/>
        <w:rPr>
          <w:rFonts w:ascii="Arial" w:hAnsi="Arial" w:cs="Arial"/>
          <w:sz w:val="24"/>
          <w:szCs w:val="24"/>
        </w:rPr>
      </w:pPr>
    </w:p>
    <w:p w14:paraId="37923EBD" w14:textId="39ED2493" w:rsidR="00177B9D" w:rsidRPr="00346D22" w:rsidRDefault="00177B9D" w:rsidP="00417FAC">
      <w:pPr>
        <w:spacing w:after="0" w:line="240" w:lineRule="auto"/>
        <w:jc w:val="both"/>
        <w:rPr>
          <w:rFonts w:ascii="Arial" w:hAnsi="Arial" w:cs="Arial"/>
          <w:b/>
          <w:sz w:val="24"/>
          <w:szCs w:val="24"/>
        </w:rPr>
      </w:pPr>
      <w:bookmarkStart w:id="15" w:name="_Hlk43484933"/>
      <w:r w:rsidRPr="00346D22">
        <w:rPr>
          <w:rFonts w:ascii="Arial" w:hAnsi="Arial" w:cs="Arial"/>
          <w:b/>
          <w:sz w:val="24"/>
          <w:szCs w:val="24"/>
        </w:rPr>
        <w:t>5.</w:t>
      </w:r>
      <w:r w:rsidR="00DC001B">
        <w:rPr>
          <w:rFonts w:ascii="Arial" w:hAnsi="Arial" w:cs="Arial"/>
          <w:b/>
          <w:sz w:val="24"/>
          <w:szCs w:val="24"/>
        </w:rPr>
        <w:tab/>
      </w:r>
      <w:r w:rsidRPr="00346D22">
        <w:rPr>
          <w:rFonts w:ascii="Arial" w:hAnsi="Arial" w:cs="Arial"/>
          <w:b/>
          <w:sz w:val="24"/>
          <w:szCs w:val="24"/>
          <w:u w:val="single"/>
        </w:rPr>
        <w:t>Policies</w:t>
      </w:r>
    </w:p>
    <w:p w14:paraId="007DA444" w14:textId="4AF6F8FA" w:rsidR="00177B9D" w:rsidRDefault="00177B9D" w:rsidP="00417FAC">
      <w:pPr>
        <w:spacing w:after="0" w:line="240" w:lineRule="auto"/>
        <w:jc w:val="both"/>
        <w:rPr>
          <w:rFonts w:ascii="Arial" w:hAnsi="Arial" w:cs="Arial"/>
          <w:sz w:val="24"/>
          <w:szCs w:val="24"/>
        </w:rPr>
      </w:pPr>
    </w:p>
    <w:bookmarkEnd w:id="15"/>
    <w:p w14:paraId="08187067" w14:textId="77777777" w:rsidR="00DC001B" w:rsidRPr="00BB6649" w:rsidRDefault="00DC001B" w:rsidP="00DC001B">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2C9CDC30" w14:textId="77777777" w:rsidR="00DC001B" w:rsidRPr="00346D22" w:rsidRDefault="00DC001B" w:rsidP="00DC001B">
      <w:pPr>
        <w:spacing w:after="0" w:line="240" w:lineRule="auto"/>
        <w:jc w:val="both"/>
        <w:rPr>
          <w:rFonts w:ascii="Arial" w:hAnsi="Arial" w:cs="Arial"/>
          <w:sz w:val="24"/>
          <w:szCs w:val="24"/>
        </w:rPr>
      </w:pPr>
    </w:p>
    <w:p w14:paraId="18B7DCD4"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p>
    <w:p w14:paraId="609F7E1D" w14:textId="77777777" w:rsidR="00DC001B" w:rsidRDefault="00DC001B" w:rsidP="00DC001B">
      <w:pPr>
        <w:spacing w:after="0" w:line="240" w:lineRule="auto"/>
        <w:jc w:val="both"/>
        <w:rPr>
          <w:rFonts w:ascii="Arial" w:hAnsi="Arial" w:cs="Arial"/>
          <w:sz w:val="24"/>
          <w:szCs w:val="24"/>
        </w:rPr>
      </w:pPr>
    </w:p>
    <w:p w14:paraId="61B61B37"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Code of Conduct for Staff</w:t>
      </w:r>
      <w:r w:rsidRPr="00346D22">
        <w:rPr>
          <w:rFonts w:ascii="Arial" w:hAnsi="Arial" w:cs="Arial"/>
          <w:sz w:val="24"/>
          <w:szCs w:val="24"/>
        </w:rPr>
        <w:t xml:space="preserve"> is established and adopted.</w:t>
      </w:r>
    </w:p>
    <w:p w14:paraId="223EF06A" w14:textId="77777777" w:rsidR="00DC001B" w:rsidRDefault="00DC001B" w:rsidP="00DC001B">
      <w:pPr>
        <w:spacing w:after="0" w:line="240" w:lineRule="auto"/>
        <w:jc w:val="both"/>
        <w:rPr>
          <w:rFonts w:ascii="Arial" w:hAnsi="Arial" w:cs="Arial"/>
          <w:sz w:val="24"/>
          <w:szCs w:val="24"/>
        </w:rPr>
      </w:pPr>
    </w:p>
    <w:p w14:paraId="6399C768" w14:textId="77777777" w:rsidR="00DC001B" w:rsidRDefault="00DC001B" w:rsidP="00DC001B">
      <w:pPr>
        <w:spacing w:after="0" w:line="240" w:lineRule="auto"/>
        <w:jc w:val="both"/>
        <w:rPr>
          <w:rFonts w:ascii="Arial" w:hAnsi="Arial" w:cs="Arial"/>
          <w:sz w:val="24"/>
          <w:szCs w:val="24"/>
        </w:rPr>
      </w:pPr>
      <w:r>
        <w:rPr>
          <w:rFonts w:ascii="Arial" w:hAnsi="Arial" w:cs="Arial"/>
          <w:sz w:val="24"/>
          <w:szCs w:val="24"/>
        </w:rPr>
        <w:t>5.3</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Grievance Policy</w:t>
      </w:r>
      <w:r w:rsidRPr="00346D22">
        <w:rPr>
          <w:rFonts w:ascii="Arial" w:hAnsi="Arial" w:cs="Arial"/>
          <w:sz w:val="24"/>
          <w:szCs w:val="24"/>
        </w:rPr>
        <w:t xml:space="preserve"> is established and adopted.</w:t>
      </w:r>
    </w:p>
    <w:p w14:paraId="1D83C3C4" w14:textId="77777777" w:rsidR="00DC001B" w:rsidRDefault="00DC001B" w:rsidP="00DC001B">
      <w:pPr>
        <w:spacing w:after="0" w:line="240" w:lineRule="auto"/>
        <w:jc w:val="both"/>
        <w:rPr>
          <w:rFonts w:ascii="Arial" w:hAnsi="Arial" w:cs="Arial"/>
          <w:sz w:val="24"/>
          <w:szCs w:val="24"/>
        </w:rPr>
      </w:pPr>
    </w:p>
    <w:p w14:paraId="62F9E7A7"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adopted</w:t>
      </w:r>
      <w:r>
        <w:rPr>
          <w:rFonts w:ascii="Arial" w:hAnsi="Arial" w:cs="Arial"/>
          <w:sz w:val="24"/>
          <w:szCs w:val="24"/>
        </w:rPr>
        <w:t>, and is reviewed and re-adopted every year</w:t>
      </w:r>
      <w:r w:rsidRPr="00346D22">
        <w:rPr>
          <w:rFonts w:ascii="Arial" w:hAnsi="Arial" w:cs="Arial"/>
          <w:sz w:val="24"/>
          <w:szCs w:val="24"/>
        </w:rPr>
        <w:t>.</w:t>
      </w:r>
    </w:p>
    <w:p w14:paraId="2838ED60" w14:textId="77777777" w:rsidR="00DC001B" w:rsidRDefault="00DC001B" w:rsidP="00DC001B">
      <w:pPr>
        <w:spacing w:after="0" w:line="240" w:lineRule="auto"/>
        <w:jc w:val="both"/>
        <w:rPr>
          <w:rFonts w:ascii="Arial" w:hAnsi="Arial" w:cs="Arial"/>
          <w:sz w:val="24"/>
          <w:szCs w:val="24"/>
        </w:rPr>
      </w:pPr>
    </w:p>
    <w:p w14:paraId="2AF75172"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ab/>
        <w:t>To ensure a Staff Capability Policy is established and adopted.</w:t>
      </w:r>
    </w:p>
    <w:p w14:paraId="6CFC4685" w14:textId="77777777" w:rsidR="00DC001B" w:rsidRPr="00346D22" w:rsidRDefault="00DC001B" w:rsidP="00DC001B">
      <w:pPr>
        <w:spacing w:after="0" w:line="240" w:lineRule="auto"/>
        <w:ind w:left="720" w:hanging="720"/>
        <w:jc w:val="both"/>
        <w:rPr>
          <w:rFonts w:ascii="Arial" w:hAnsi="Arial" w:cs="Arial"/>
          <w:sz w:val="24"/>
          <w:szCs w:val="24"/>
        </w:rPr>
      </w:pPr>
    </w:p>
    <w:p w14:paraId="252A60CB"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65D0049D" w14:textId="77777777" w:rsidR="00DC001B" w:rsidRDefault="00DC001B" w:rsidP="00DC001B">
      <w:pPr>
        <w:spacing w:after="0" w:line="240" w:lineRule="auto"/>
        <w:ind w:left="720" w:hanging="720"/>
        <w:jc w:val="both"/>
        <w:rPr>
          <w:rFonts w:ascii="Arial" w:hAnsi="Arial" w:cs="Arial"/>
          <w:sz w:val="24"/>
          <w:szCs w:val="24"/>
        </w:rPr>
      </w:pPr>
    </w:p>
    <w:p w14:paraId="784DF610"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Sta</w:t>
      </w:r>
      <w:r>
        <w:rPr>
          <w:rFonts w:ascii="Arial" w:hAnsi="Arial" w:cs="Arial"/>
          <w:sz w:val="24"/>
          <w:szCs w:val="24"/>
        </w:rPr>
        <w:t>ff Disciplinary Procedure</w:t>
      </w:r>
      <w:r w:rsidRPr="00346D22">
        <w:rPr>
          <w:rFonts w:ascii="Arial" w:hAnsi="Arial" w:cs="Arial"/>
          <w:sz w:val="24"/>
          <w:szCs w:val="24"/>
        </w:rPr>
        <w:t xml:space="preserve"> is established and adopted.</w:t>
      </w:r>
    </w:p>
    <w:p w14:paraId="61E5CDC1" w14:textId="77777777" w:rsidR="00DC001B" w:rsidRDefault="00DC001B" w:rsidP="00DC001B">
      <w:pPr>
        <w:spacing w:after="0" w:line="240" w:lineRule="auto"/>
        <w:ind w:left="720" w:hanging="720"/>
        <w:jc w:val="both"/>
        <w:rPr>
          <w:rFonts w:ascii="Arial" w:hAnsi="Arial" w:cs="Arial"/>
          <w:sz w:val="24"/>
          <w:szCs w:val="24"/>
        </w:rPr>
      </w:pPr>
    </w:p>
    <w:p w14:paraId="48134E63"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27B30DAC" w14:textId="77777777" w:rsidR="00DC001B" w:rsidRPr="00346D22" w:rsidRDefault="00DC001B" w:rsidP="00DC001B">
      <w:pPr>
        <w:spacing w:after="0" w:line="240" w:lineRule="auto"/>
        <w:ind w:left="720" w:hanging="720"/>
        <w:jc w:val="both"/>
        <w:rPr>
          <w:rFonts w:ascii="Arial" w:hAnsi="Arial" w:cs="Arial"/>
          <w:sz w:val="24"/>
          <w:szCs w:val="24"/>
        </w:rPr>
      </w:pPr>
    </w:p>
    <w:p w14:paraId="1B2053EE"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ab/>
        <w:t>To ensure a</w:t>
      </w:r>
      <w:r>
        <w:rPr>
          <w:rFonts w:ascii="Arial" w:hAnsi="Arial" w:cs="Arial"/>
          <w:sz w:val="24"/>
          <w:szCs w:val="24"/>
        </w:rPr>
        <w:t>n</w:t>
      </w:r>
      <w:r w:rsidRPr="00346D22">
        <w:rPr>
          <w:rFonts w:ascii="Arial" w:hAnsi="Arial" w:cs="Arial"/>
          <w:sz w:val="24"/>
          <w:szCs w:val="24"/>
        </w:rPr>
        <w:t xml:space="preserve"> Equality Information &amp; Objectives Statement is established and adopted, and is reviewed and re-adopted every four years.</w:t>
      </w:r>
    </w:p>
    <w:p w14:paraId="4240A023" w14:textId="77777777" w:rsidR="00DC001B" w:rsidRDefault="00DC001B" w:rsidP="00DC001B">
      <w:pPr>
        <w:spacing w:after="0" w:line="240" w:lineRule="auto"/>
        <w:ind w:left="720" w:hanging="720"/>
        <w:jc w:val="both"/>
        <w:rPr>
          <w:rFonts w:ascii="Arial" w:hAnsi="Arial" w:cs="Arial"/>
          <w:sz w:val="24"/>
          <w:szCs w:val="24"/>
        </w:rPr>
      </w:pPr>
    </w:p>
    <w:p w14:paraId="444C2DEA" w14:textId="77777777" w:rsidR="00DC001B" w:rsidRPr="00BB6649" w:rsidRDefault="00DC001B" w:rsidP="00DC001B">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398A439F" w14:textId="77777777" w:rsidR="00DC001B" w:rsidRDefault="00DC001B" w:rsidP="00DC001B">
      <w:pPr>
        <w:spacing w:after="0" w:line="240" w:lineRule="auto"/>
        <w:ind w:left="720" w:hanging="720"/>
        <w:jc w:val="both"/>
        <w:rPr>
          <w:rFonts w:ascii="Arial" w:hAnsi="Arial" w:cs="Arial"/>
          <w:sz w:val="24"/>
          <w:szCs w:val="24"/>
        </w:rPr>
      </w:pPr>
    </w:p>
    <w:p w14:paraId="08510DE5"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ab/>
      </w:r>
      <w:r>
        <w:rPr>
          <w:rFonts w:ascii="Arial" w:hAnsi="Arial" w:cs="Arial"/>
          <w:sz w:val="24"/>
          <w:szCs w:val="24"/>
        </w:rPr>
        <w:t xml:space="preserve">To ensure a Dinner Money Debt Policy </w:t>
      </w:r>
      <w:r w:rsidRPr="00346D22">
        <w:rPr>
          <w:rFonts w:ascii="Arial" w:hAnsi="Arial" w:cs="Arial"/>
          <w:sz w:val="24"/>
          <w:szCs w:val="24"/>
        </w:rPr>
        <w:t>is established and adopted.</w:t>
      </w:r>
    </w:p>
    <w:p w14:paraId="288EC995" w14:textId="77777777" w:rsidR="00DC001B" w:rsidRDefault="00DC001B" w:rsidP="00DC001B">
      <w:pPr>
        <w:spacing w:after="0" w:line="240" w:lineRule="auto"/>
        <w:jc w:val="both"/>
        <w:rPr>
          <w:rFonts w:ascii="Arial" w:hAnsi="Arial" w:cs="Arial"/>
          <w:sz w:val="24"/>
          <w:szCs w:val="24"/>
        </w:rPr>
      </w:pPr>
    </w:p>
    <w:p w14:paraId="08D8263C" w14:textId="77777777" w:rsidR="00DC001B" w:rsidRPr="00346D22"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5.11</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 xml:space="preserve">Gifts and Hospitality </w:t>
      </w:r>
      <w:r w:rsidRPr="00346D22">
        <w:rPr>
          <w:rFonts w:ascii="Arial" w:hAnsi="Arial" w:cs="Arial"/>
          <w:sz w:val="24"/>
          <w:szCs w:val="24"/>
        </w:rPr>
        <w:t>Policy is established and adopted.</w:t>
      </w:r>
    </w:p>
    <w:p w14:paraId="673F7BC0" w14:textId="77777777" w:rsidR="00DC001B" w:rsidRDefault="00DC001B" w:rsidP="00DC001B">
      <w:pPr>
        <w:spacing w:after="0" w:line="240" w:lineRule="auto"/>
        <w:jc w:val="both"/>
        <w:rPr>
          <w:rFonts w:ascii="Arial" w:hAnsi="Arial" w:cs="Arial"/>
          <w:sz w:val="24"/>
          <w:szCs w:val="24"/>
        </w:rPr>
      </w:pPr>
    </w:p>
    <w:p w14:paraId="097B582F" w14:textId="77777777" w:rsidR="00DC001B" w:rsidRPr="00346D22"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5.12</w:t>
      </w:r>
      <w:r>
        <w:rPr>
          <w:rFonts w:ascii="Arial" w:hAnsi="Arial" w:cs="Arial"/>
          <w:sz w:val="24"/>
          <w:szCs w:val="24"/>
        </w:rPr>
        <w:tab/>
      </w:r>
      <w:r w:rsidRPr="00346D22">
        <w:rPr>
          <w:rFonts w:ascii="Arial" w:hAnsi="Arial" w:cs="Arial"/>
          <w:sz w:val="24"/>
          <w:szCs w:val="24"/>
        </w:rPr>
        <w:t xml:space="preserve">To ensure a </w:t>
      </w:r>
      <w:r>
        <w:rPr>
          <w:rFonts w:ascii="Arial" w:hAnsi="Arial" w:cs="Arial"/>
          <w:sz w:val="24"/>
          <w:szCs w:val="24"/>
        </w:rPr>
        <w:t xml:space="preserve">Lettings </w:t>
      </w:r>
      <w:r w:rsidRPr="00346D22">
        <w:rPr>
          <w:rFonts w:ascii="Arial" w:hAnsi="Arial" w:cs="Arial"/>
          <w:sz w:val="24"/>
          <w:szCs w:val="24"/>
        </w:rPr>
        <w:t>Policy is established and adopted.</w:t>
      </w:r>
    </w:p>
    <w:p w14:paraId="5BF2B7F9" w14:textId="77777777" w:rsidR="00DC001B" w:rsidRDefault="00DC001B" w:rsidP="00DC001B">
      <w:pPr>
        <w:spacing w:after="0" w:line="240" w:lineRule="auto"/>
        <w:jc w:val="both"/>
        <w:rPr>
          <w:rFonts w:ascii="Arial" w:hAnsi="Arial" w:cs="Arial"/>
          <w:sz w:val="24"/>
          <w:szCs w:val="24"/>
        </w:rPr>
      </w:pPr>
    </w:p>
    <w:p w14:paraId="0988AE71"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p w14:paraId="5B98D681" w14:textId="77777777" w:rsidR="00DC001B" w:rsidRDefault="00DC001B" w:rsidP="00DC001B">
      <w:pPr>
        <w:spacing w:after="0" w:line="240" w:lineRule="auto"/>
        <w:ind w:left="720" w:hanging="720"/>
        <w:jc w:val="both"/>
        <w:rPr>
          <w:rFonts w:ascii="Arial" w:hAnsi="Arial" w:cs="Arial"/>
          <w:sz w:val="24"/>
          <w:szCs w:val="24"/>
        </w:rPr>
      </w:pPr>
    </w:p>
    <w:p w14:paraId="1169E836"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26FE0ED3" w14:textId="77777777" w:rsidR="00DC001B" w:rsidRPr="00346D22" w:rsidRDefault="00DC001B" w:rsidP="00DC001B">
      <w:pPr>
        <w:spacing w:after="0" w:line="240" w:lineRule="auto"/>
        <w:ind w:left="720" w:hanging="720"/>
        <w:jc w:val="both"/>
        <w:rPr>
          <w:rFonts w:ascii="Arial" w:hAnsi="Arial" w:cs="Arial"/>
          <w:sz w:val="24"/>
          <w:szCs w:val="24"/>
        </w:rPr>
      </w:pPr>
    </w:p>
    <w:p w14:paraId="7B8B78C2" w14:textId="77777777" w:rsidR="00DC001B" w:rsidRPr="00BB6649" w:rsidRDefault="00DC001B" w:rsidP="00DC001B">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30A4AEF3" w14:textId="77777777" w:rsidR="00DC001B" w:rsidRPr="00346D22" w:rsidRDefault="00DC001B" w:rsidP="00DC001B">
      <w:pPr>
        <w:spacing w:after="0" w:line="240" w:lineRule="auto"/>
        <w:ind w:left="720" w:hanging="720"/>
        <w:jc w:val="both"/>
        <w:rPr>
          <w:rFonts w:ascii="Arial" w:hAnsi="Arial" w:cs="Arial"/>
          <w:sz w:val="24"/>
          <w:szCs w:val="24"/>
        </w:rPr>
      </w:pPr>
    </w:p>
    <w:p w14:paraId="38D87F83" w14:textId="77777777" w:rsidR="00DC001B" w:rsidRPr="00346D22"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04E4790F" w14:textId="77777777" w:rsidR="00BB6649" w:rsidRPr="00346D22" w:rsidRDefault="00BB6649" w:rsidP="00705967">
      <w:pPr>
        <w:spacing w:after="0" w:line="240" w:lineRule="auto"/>
        <w:jc w:val="both"/>
        <w:rPr>
          <w:rFonts w:ascii="Arial" w:hAnsi="Arial" w:cs="Arial"/>
          <w:b/>
          <w:sz w:val="24"/>
          <w:szCs w:val="24"/>
        </w:rPr>
      </w:pPr>
    </w:p>
    <w:p w14:paraId="0540DEA5" w14:textId="554B4E2E"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 xml:space="preserve">Reporting to the </w:t>
      </w:r>
      <w:r w:rsidR="00705967">
        <w:rPr>
          <w:rFonts w:ascii="Arial" w:hAnsi="Arial" w:cs="Arial"/>
          <w:b/>
          <w:sz w:val="24"/>
          <w:szCs w:val="24"/>
          <w:u w:val="single"/>
        </w:rPr>
        <w:t>Trust Board</w:t>
      </w:r>
    </w:p>
    <w:p w14:paraId="24AA1DAF" w14:textId="77777777" w:rsidR="00177B9D" w:rsidRPr="00346D22" w:rsidRDefault="00177B9D" w:rsidP="00417FAC">
      <w:pPr>
        <w:spacing w:after="0" w:line="240" w:lineRule="auto"/>
        <w:jc w:val="both"/>
        <w:rPr>
          <w:rFonts w:ascii="Arial" w:hAnsi="Arial" w:cs="Arial"/>
          <w:sz w:val="24"/>
          <w:szCs w:val="24"/>
        </w:rPr>
      </w:pPr>
    </w:p>
    <w:p w14:paraId="2D418FD4" w14:textId="16D7AFFA"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2C3BEB">
        <w:rPr>
          <w:rFonts w:ascii="Arial" w:hAnsi="Arial" w:cs="Arial"/>
          <w:sz w:val="24"/>
          <w:szCs w:val="24"/>
        </w:rPr>
        <w:t>draft minutes, if they are still awaiting approval at the next committee meeting</w:t>
      </w:r>
      <w:r w:rsidRPr="00346D22">
        <w:rPr>
          <w:rFonts w:ascii="Arial" w:hAnsi="Arial" w:cs="Arial"/>
          <w:sz w:val="24"/>
          <w:szCs w:val="24"/>
        </w:rPr>
        <w:t xml:space="preserve">) of its meetings to the </w:t>
      </w:r>
      <w:r w:rsidR="002C3BEB">
        <w:rPr>
          <w:rFonts w:ascii="Arial" w:hAnsi="Arial" w:cs="Arial"/>
          <w:sz w:val="24"/>
          <w:szCs w:val="24"/>
        </w:rPr>
        <w:t xml:space="preserve">Governance Professional of the Trust Board </w:t>
      </w:r>
      <w:r w:rsidRPr="00346D22">
        <w:rPr>
          <w:rFonts w:ascii="Arial" w:hAnsi="Arial" w:cs="Arial"/>
          <w:sz w:val="24"/>
          <w:szCs w:val="24"/>
        </w:rPr>
        <w:t xml:space="preserve">for inclusion with the agenda of the next meeting of the </w:t>
      </w:r>
      <w:r w:rsidR="00705967">
        <w:rPr>
          <w:rFonts w:ascii="Arial" w:hAnsi="Arial" w:cs="Arial"/>
          <w:sz w:val="24"/>
          <w:szCs w:val="24"/>
        </w:rPr>
        <w:t>Trust Board</w:t>
      </w:r>
      <w:r w:rsidRPr="00346D22">
        <w:rPr>
          <w:rFonts w:ascii="Arial" w:hAnsi="Arial" w:cs="Arial"/>
          <w:sz w:val="24"/>
          <w:szCs w:val="24"/>
        </w:rPr>
        <w:t>.</w:t>
      </w:r>
    </w:p>
    <w:p w14:paraId="473775E8" w14:textId="77777777" w:rsidR="00177B9D" w:rsidRPr="00346D22" w:rsidRDefault="00177B9D" w:rsidP="00417FAC">
      <w:pPr>
        <w:spacing w:after="0" w:line="240" w:lineRule="auto"/>
        <w:jc w:val="both"/>
        <w:rPr>
          <w:rFonts w:ascii="Arial" w:hAnsi="Arial" w:cs="Arial"/>
          <w:sz w:val="24"/>
          <w:szCs w:val="24"/>
        </w:rPr>
      </w:pPr>
    </w:p>
    <w:p w14:paraId="35B32078" w14:textId="45335453" w:rsidR="00177B9D" w:rsidRPr="00177B9D"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 xml:space="preserve">The Committee Chair (or, if the Committee Chair is not present at the full </w:t>
      </w:r>
      <w:r w:rsidR="00705967">
        <w:rPr>
          <w:rFonts w:ascii="Arial" w:hAnsi="Arial" w:cs="Arial"/>
          <w:sz w:val="24"/>
          <w:szCs w:val="24"/>
        </w:rPr>
        <w:t>Trust Board</w:t>
      </w:r>
      <w:r w:rsidRPr="00346D22">
        <w:rPr>
          <w:rFonts w:ascii="Arial" w:hAnsi="Arial" w:cs="Arial"/>
          <w:sz w:val="24"/>
          <w:szCs w:val="24"/>
        </w:rPr>
        <w:t xml:space="preserve"> meeting, any other member of the Committee who was present at the Committee meeting) shall report to the </w:t>
      </w:r>
      <w:r w:rsidR="00705967">
        <w:rPr>
          <w:rFonts w:ascii="Arial" w:hAnsi="Arial" w:cs="Arial"/>
          <w:sz w:val="24"/>
          <w:szCs w:val="24"/>
        </w:rPr>
        <w:t>Trust Board</w:t>
      </w:r>
      <w:r w:rsidRPr="00346D22">
        <w:rPr>
          <w:rFonts w:ascii="Arial" w:hAnsi="Arial" w:cs="Arial"/>
          <w:sz w:val="24"/>
          <w:szCs w:val="24"/>
        </w:rPr>
        <w:t xml:space="preserve"> on any actions undertaken by the committee, as delegated to the Committee by the </w:t>
      </w:r>
      <w:r w:rsidR="00705967">
        <w:rPr>
          <w:rFonts w:ascii="Arial" w:hAnsi="Arial" w:cs="Arial"/>
          <w:sz w:val="24"/>
          <w:szCs w:val="24"/>
        </w:rPr>
        <w:t>Trust Board</w:t>
      </w:r>
      <w:r w:rsidR="00A874B1" w:rsidRPr="00346D22">
        <w:rPr>
          <w:rFonts w:ascii="Arial" w:hAnsi="Arial" w:cs="Arial"/>
          <w:sz w:val="24"/>
          <w:szCs w:val="24"/>
        </w:rPr>
        <w:t>, including but not limited to the approval of any policies.</w:t>
      </w:r>
    </w:p>
    <w:p w14:paraId="26119BB3" w14:textId="77777777" w:rsidR="0098121D" w:rsidRDefault="0098121D" w:rsidP="008A6695">
      <w:pPr>
        <w:spacing w:after="0" w:line="240" w:lineRule="auto"/>
        <w:jc w:val="center"/>
        <w:rPr>
          <w:rFonts w:ascii="Arial" w:hAnsi="Arial" w:cs="Arial"/>
          <w:b/>
          <w:sz w:val="24"/>
          <w:szCs w:val="24"/>
          <w:u w:val="single"/>
        </w:rPr>
      </w:pPr>
      <w:bookmarkStart w:id="16" w:name="_Hlk43485145"/>
      <w:bookmarkEnd w:id="10"/>
    </w:p>
    <w:p w14:paraId="640B0933" w14:textId="77777777" w:rsidR="0098121D" w:rsidRDefault="0098121D" w:rsidP="008A6695">
      <w:pPr>
        <w:spacing w:after="0" w:line="240" w:lineRule="auto"/>
        <w:jc w:val="center"/>
        <w:rPr>
          <w:rFonts w:ascii="Arial" w:hAnsi="Arial" w:cs="Arial"/>
          <w:b/>
          <w:sz w:val="24"/>
          <w:szCs w:val="24"/>
          <w:u w:val="single"/>
        </w:rPr>
      </w:pPr>
    </w:p>
    <w:p w14:paraId="66C630DA" w14:textId="77777777" w:rsidR="0098121D" w:rsidRDefault="0098121D" w:rsidP="008A6695">
      <w:pPr>
        <w:spacing w:after="0" w:line="240" w:lineRule="auto"/>
        <w:jc w:val="center"/>
        <w:rPr>
          <w:rFonts w:ascii="Arial" w:hAnsi="Arial" w:cs="Arial"/>
          <w:b/>
          <w:sz w:val="24"/>
          <w:szCs w:val="24"/>
          <w:u w:val="single"/>
        </w:rPr>
      </w:pPr>
    </w:p>
    <w:p w14:paraId="119A5257" w14:textId="77777777" w:rsidR="0098121D" w:rsidRDefault="0098121D" w:rsidP="008A6695">
      <w:pPr>
        <w:spacing w:after="0" w:line="240" w:lineRule="auto"/>
        <w:jc w:val="center"/>
        <w:rPr>
          <w:rFonts w:ascii="Arial" w:hAnsi="Arial" w:cs="Arial"/>
          <w:b/>
          <w:sz w:val="24"/>
          <w:szCs w:val="24"/>
          <w:u w:val="single"/>
        </w:rPr>
      </w:pPr>
    </w:p>
    <w:p w14:paraId="328E14ED" w14:textId="77777777" w:rsidR="0098121D" w:rsidRDefault="0098121D" w:rsidP="008A6695">
      <w:pPr>
        <w:spacing w:after="0" w:line="240" w:lineRule="auto"/>
        <w:jc w:val="center"/>
        <w:rPr>
          <w:rFonts w:ascii="Arial" w:hAnsi="Arial" w:cs="Arial"/>
          <w:b/>
          <w:sz w:val="24"/>
          <w:szCs w:val="24"/>
          <w:u w:val="single"/>
        </w:rPr>
      </w:pPr>
    </w:p>
    <w:p w14:paraId="28C329D0" w14:textId="77777777" w:rsidR="0098121D" w:rsidRDefault="0098121D" w:rsidP="008A6695">
      <w:pPr>
        <w:spacing w:after="0" w:line="240" w:lineRule="auto"/>
        <w:jc w:val="center"/>
        <w:rPr>
          <w:rFonts w:ascii="Arial" w:hAnsi="Arial" w:cs="Arial"/>
          <w:b/>
          <w:sz w:val="24"/>
          <w:szCs w:val="24"/>
          <w:u w:val="single"/>
        </w:rPr>
      </w:pPr>
    </w:p>
    <w:p w14:paraId="2F7DCCEB" w14:textId="77777777" w:rsidR="0098121D" w:rsidRDefault="0098121D" w:rsidP="008A6695">
      <w:pPr>
        <w:spacing w:after="0" w:line="240" w:lineRule="auto"/>
        <w:jc w:val="center"/>
        <w:rPr>
          <w:rFonts w:ascii="Arial" w:hAnsi="Arial" w:cs="Arial"/>
          <w:b/>
          <w:sz w:val="24"/>
          <w:szCs w:val="24"/>
          <w:u w:val="single"/>
        </w:rPr>
      </w:pPr>
    </w:p>
    <w:p w14:paraId="7C527833" w14:textId="77777777" w:rsidR="0098121D" w:rsidRDefault="0098121D" w:rsidP="008A6695">
      <w:pPr>
        <w:spacing w:after="0" w:line="240" w:lineRule="auto"/>
        <w:jc w:val="center"/>
        <w:rPr>
          <w:rFonts w:ascii="Arial" w:hAnsi="Arial" w:cs="Arial"/>
          <w:b/>
          <w:sz w:val="24"/>
          <w:szCs w:val="24"/>
          <w:u w:val="single"/>
        </w:rPr>
      </w:pPr>
    </w:p>
    <w:p w14:paraId="0719BD8D" w14:textId="77777777" w:rsidR="0098121D" w:rsidRDefault="0098121D" w:rsidP="008A6695">
      <w:pPr>
        <w:spacing w:after="0" w:line="240" w:lineRule="auto"/>
        <w:jc w:val="center"/>
        <w:rPr>
          <w:rFonts w:ascii="Arial" w:hAnsi="Arial" w:cs="Arial"/>
          <w:b/>
          <w:sz w:val="24"/>
          <w:szCs w:val="24"/>
          <w:u w:val="single"/>
        </w:rPr>
      </w:pPr>
    </w:p>
    <w:p w14:paraId="10AB5B96" w14:textId="77777777" w:rsidR="0098121D" w:rsidRDefault="0098121D" w:rsidP="008A6695">
      <w:pPr>
        <w:spacing w:after="0" w:line="240" w:lineRule="auto"/>
        <w:jc w:val="center"/>
        <w:rPr>
          <w:rFonts w:ascii="Arial" w:hAnsi="Arial" w:cs="Arial"/>
          <w:b/>
          <w:sz w:val="24"/>
          <w:szCs w:val="24"/>
          <w:u w:val="single"/>
        </w:rPr>
      </w:pPr>
    </w:p>
    <w:p w14:paraId="2F7E4EE6" w14:textId="77777777" w:rsidR="0098121D" w:rsidRDefault="0098121D" w:rsidP="008A6695">
      <w:pPr>
        <w:spacing w:after="0" w:line="240" w:lineRule="auto"/>
        <w:jc w:val="center"/>
        <w:rPr>
          <w:rFonts w:ascii="Arial" w:hAnsi="Arial" w:cs="Arial"/>
          <w:b/>
          <w:sz w:val="24"/>
          <w:szCs w:val="24"/>
          <w:u w:val="single"/>
        </w:rPr>
      </w:pPr>
    </w:p>
    <w:p w14:paraId="3968619A" w14:textId="77777777" w:rsidR="0098121D" w:rsidRDefault="0098121D" w:rsidP="008A6695">
      <w:pPr>
        <w:spacing w:after="0" w:line="240" w:lineRule="auto"/>
        <w:jc w:val="center"/>
        <w:rPr>
          <w:rFonts w:ascii="Arial" w:hAnsi="Arial" w:cs="Arial"/>
          <w:b/>
          <w:sz w:val="24"/>
          <w:szCs w:val="24"/>
          <w:u w:val="single"/>
        </w:rPr>
      </w:pPr>
    </w:p>
    <w:p w14:paraId="4E366FD8" w14:textId="77777777" w:rsidR="0098121D" w:rsidRDefault="0098121D" w:rsidP="008A6695">
      <w:pPr>
        <w:spacing w:after="0" w:line="240" w:lineRule="auto"/>
        <w:jc w:val="center"/>
        <w:rPr>
          <w:rFonts w:ascii="Arial" w:hAnsi="Arial" w:cs="Arial"/>
          <w:b/>
          <w:sz w:val="24"/>
          <w:szCs w:val="24"/>
          <w:u w:val="single"/>
        </w:rPr>
      </w:pPr>
    </w:p>
    <w:p w14:paraId="1E1DFDFD" w14:textId="77777777" w:rsidR="0098121D" w:rsidRDefault="0098121D" w:rsidP="008A6695">
      <w:pPr>
        <w:spacing w:after="0" w:line="240" w:lineRule="auto"/>
        <w:jc w:val="center"/>
        <w:rPr>
          <w:rFonts w:ascii="Arial" w:hAnsi="Arial" w:cs="Arial"/>
          <w:b/>
          <w:sz w:val="24"/>
          <w:szCs w:val="24"/>
          <w:u w:val="single"/>
        </w:rPr>
      </w:pPr>
    </w:p>
    <w:p w14:paraId="0FA7ED08" w14:textId="77777777" w:rsidR="0098121D" w:rsidRDefault="0098121D" w:rsidP="008A6695">
      <w:pPr>
        <w:spacing w:after="0" w:line="240" w:lineRule="auto"/>
        <w:jc w:val="center"/>
        <w:rPr>
          <w:rFonts w:ascii="Arial" w:hAnsi="Arial" w:cs="Arial"/>
          <w:b/>
          <w:sz w:val="24"/>
          <w:szCs w:val="24"/>
          <w:u w:val="single"/>
        </w:rPr>
      </w:pPr>
    </w:p>
    <w:p w14:paraId="1F13965F" w14:textId="77777777" w:rsidR="00F73808" w:rsidRDefault="00F73808" w:rsidP="00705967">
      <w:pPr>
        <w:spacing w:after="0" w:line="240" w:lineRule="auto"/>
        <w:jc w:val="center"/>
        <w:rPr>
          <w:rFonts w:ascii="Arial" w:hAnsi="Arial" w:cs="Arial"/>
          <w:b/>
          <w:sz w:val="24"/>
          <w:szCs w:val="24"/>
          <w:u w:val="single"/>
        </w:rPr>
      </w:pPr>
    </w:p>
    <w:p w14:paraId="3D9F2606" w14:textId="77777777" w:rsidR="00F73808" w:rsidRDefault="00F73808" w:rsidP="00705967">
      <w:pPr>
        <w:spacing w:after="0" w:line="240" w:lineRule="auto"/>
        <w:jc w:val="center"/>
        <w:rPr>
          <w:rFonts w:ascii="Arial" w:hAnsi="Arial" w:cs="Arial"/>
          <w:b/>
          <w:sz w:val="24"/>
          <w:szCs w:val="24"/>
          <w:u w:val="single"/>
        </w:rPr>
      </w:pPr>
    </w:p>
    <w:p w14:paraId="3660D28A" w14:textId="77777777" w:rsidR="00F73808" w:rsidRDefault="00F73808" w:rsidP="00705967">
      <w:pPr>
        <w:spacing w:after="0" w:line="240" w:lineRule="auto"/>
        <w:jc w:val="center"/>
        <w:rPr>
          <w:rFonts w:ascii="Arial" w:hAnsi="Arial" w:cs="Arial"/>
          <w:b/>
          <w:sz w:val="24"/>
          <w:szCs w:val="24"/>
          <w:u w:val="single"/>
        </w:rPr>
      </w:pPr>
    </w:p>
    <w:p w14:paraId="4917AA8C" w14:textId="77777777" w:rsidR="00F73808" w:rsidRDefault="00F73808" w:rsidP="00705967">
      <w:pPr>
        <w:spacing w:after="0" w:line="240" w:lineRule="auto"/>
        <w:jc w:val="center"/>
        <w:rPr>
          <w:rFonts w:ascii="Arial" w:hAnsi="Arial" w:cs="Arial"/>
          <w:b/>
          <w:sz w:val="24"/>
          <w:szCs w:val="24"/>
          <w:u w:val="single"/>
        </w:rPr>
      </w:pPr>
    </w:p>
    <w:p w14:paraId="2CA1727A" w14:textId="77777777" w:rsidR="00F73808" w:rsidRDefault="00F73808" w:rsidP="00705967">
      <w:pPr>
        <w:spacing w:after="0" w:line="240" w:lineRule="auto"/>
        <w:jc w:val="center"/>
        <w:rPr>
          <w:rFonts w:ascii="Arial" w:hAnsi="Arial" w:cs="Arial"/>
          <w:b/>
          <w:sz w:val="24"/>
          <w:szCs w:val="24"/>
          <w:u w:val="single"/>
        </w:rPr>
      </w:pPr>
    </w:p>
    <w:p w14:paraId="5EE4CC5B" w14:textId="77777777" w:rsidR="00F73808" w:rsidRDefault="00F73808" w:rsidP="00705967">
      <w:pPr>
        <w:spacing w:after="0" w:line="240" w:lineRule="auto"/>
        <w:jc w:val="center"/>
        <w:rPr>
          <w:rFonts w:ascii="Arial" w:hAnsi="Arial" w:cs="Arial"/>
          <w:b/>
          <w:sz w:val="24"/>
          <w:szCs w:val="24"/>
          <w:u w:val="single"/>
        </w:rPr>
      </w:pPr>
    </w:p>
    <w:p w14:paraId="073F0A23" w14:textId="77777777" w:rsidR="00F73808" w:rsidRDefault="00F73808" w:rsidP="00705967">
      <w:pPr>
        <w:spacing w:after="0" w:line="240" w:lineRule="auto"/>
        <w:jc w:val="center"/>
        <w:rPr>
          <w:rFonts w:ascii="Arial" w:hAnsi="Arial" w:cs="Arial"/>
          <w:b/>
          <w:sz w:val="24"/>
          <w:szCs w:val="24"/>
          <w:u w:val="single"/>
        </w:rPr>
      </w:pPr>
    </w:p>
    <w:p w14:paraId="4CB35E78" w14:textId="77777777" w:rsidR="00F73808" w:rsidRDefault="00F73808" w:rsidP="00705967">
      <w:pPr>
        <w:spacing w:after="0" w:line="240" w:lineRule="auto"/>
        <w:jc w:val="center"/>
        <w:rPr>
          <w:rFonts w:ascii="Arial" w:hAnsi="Arial" w:cs="Arial"/>
          <w:b/>
          <w:sz w:val="24"/>
          <w:szCs w:val="24"/>
          <w:u w:val="single"/>
        </w:rPr>
      </w:pPr>
    </w:p>
    <w:p w14:paraId="5331C014" w14:textId="77777777" w:rsidR="00F73808" w:rsidRDefault="00F73808" w:rsidP="00705967">
      <w:pPr>
        <w:spacing w:after="0" w:line="240" w:lineRule="auto"/>
        <w:jc w:val="center"/>
        <w:rPr>
          <w:rFonts w:ascii="Arial" w:hAnsi="Arial" w:cs="Arial"/>
          <w:b/>
          <w:sz w:val="24"/>
          <w:szCs w:val="24"/>
          <w:u w:val="single"/>
        </w:rPr>
      </w:pPr>
    </w:p>
    <w:p w14:paraId="16C17385" w14:textId="77777777" w:rsidR="00F73808" w:rsidRDefault="00F73808" w:rsidP="00705967">
      <w:pPr>
        <w:spacing w:after="0" w:line="240" w:lineRule="auto"/>
        <w:jc w:val="center"/>
        <w:rPr>
          <w:rFonts w:ascii="Arial" w:hAnsi="Arial" w:cs="Arial"/>
          <w:b/>
          <w:sz w:val="24"/>
          <w:szCs w:val="24"/>
          <w:u w:val="single"/>
        </w:rPr>
      </w:pPr>
    </w:p>
    <w:p w14:paraId="49D5CF81" w14:textId="77777777" w:rsidR="00F73808" w:rsidRDefault="00F73808" w:rsidP="00705967">
      <w:pPr>
        <w:spacing w:after="0" w:line="240" w:lineRule="auto"/>
        <w:jc w:val="center"/>
        <w:rPr>
          <w:rFonts w:ascii="Arial" w:hAnsi="Arial" w:cs="Arial"/>
          <w:b/>
          <w:sz w:val="24"/>
          <w:szCs w:val="24"/>
          <w:u w:val="single"/>
        </w:rPr>
      </w:pPr>
    </w:p>
    <w:p w14:paraId="027B6FC1" w14:textId="77777777" w:rsidR="00F73808" w:rsidRDefault="00F73808" w:rsidP="00705967">
      <w:pPr>
        <w:spacing w:after="0" w:line="240" w:lineRule="auto"/>
        <w:jc w:val="center"/>
        <w:rPr>
          <w:rFonts w:ascii="Arial" w:hAnsi="Arial" w:cs="Arial"/>
          <w:b/>
          <w:sz w:val="24"/>
          <w:szCs w:val="24"/>
          <w:u w:val="single"/>
        </w:rPr>
      </w:pPr>
    </w:p>
    <w:p w14:paraId="0A88AA3E" w14:textId="77777777" w:rsidR="00F73808" w:rsidRDefault="00F73808" w:rsidP="00705967">
      <w:pPr>
        <w:spacing w:after="0" w:line="240" w:lineRule="auto"/>
        <w:jc w:val="center"/>
        <w:rPr>
          <w:rFonts w:ascii="Arial" w:hAnsi="Arial" w:cs="Arial"/>
          <w:b/>
          <w:sz w:val="24"/>
          <w:szCs w:val="24"/>
          <w:u w:val="single"/>
        </w:rPr>
      </w:pPr>
    </w:p>
    <w:p w14:paraId="6F5B44F6" w14:textId="37F7BF07" w:rsidR="00705967" w:rsidRPr="00346D22" w:rsidRDefault="00705967" w:rsidP="00705967">
      <w:pPr>
        <w:spacing w:after="0" w:line="240" w:lineRule="auto"/>
        <w:jc w:val="center"/>
        <w:rPr>
          <w:rFonts w:ascii="Arial" w:hAnsi="Arial" w:cs="Arial"/>
          <w:b/>
          <w:sz w:val="24"/>
          <w:szCs w:val="24"/>
          <w:u w:val="single"/>
        </w:rPr>
      </w:pPr>
      <w:bookmarkStart w:id="17" w:name="E"/>
      <w:r>
        <w:rPr>
          <w:rFonts w:ascii="Arial" w:hAnsi="Arial" w:cs="Arial"/>
          <w:b/>
          <w:sz w:val="24"/>
          <w:szCs w:val="24"/>
          <w:u w:val="single"/>
        </w:rPr>
        <w:lastRenderedPageBreak/>
        <w:t xml:space="preserve">AUDIT &amp; RISK </w:t>
      </w:r>
      <w:r w:rsidRPr="00346D22">
        <w:rPr>
          <w:rFonts w:ascii="Arial" w:hAnsi="Arial" w:cs="Arial"/>
          <w:b/>
          <w:sz w:val="24"/>
          <w:szCs w:val="24"/>
          <w:u w:val="single"/>
        </w:rPr>
        <w:t>COMMITTEE - TERMS OF REFERENCE</w:t>
      </w:r>
    </w:p>
    <w:bookmarkEnd w:id="17"/>
    <w:p w14:paraId="1B717F84" w14:textId="77777777" w:rsidR="00705967" w:rsidRPr="00346D22" w:rsidRDefault="00705967" w:rsidP="00705967">
      <w:pPr>
        <w:spacing w:after="0" w:line="240" w:lineRule="auto"/>
        <w:jc w:val="both"/>
        <w:rPr>
          <w:rFonts w:ascii="Arial" w:hAnsi="Arial" w:cs="Arial"/>
          <w:sz w:val="24"/>
          <w:szCs w:val="24"/>
        </w:rPr>
      </w:pPr>
    </w:p>
    <w:p w14:paraId="6C359F07" w14:textId="77777777" w:rsidR="00705967" w:rsidRPr="00346D22" w:rsidRDefault="00705967" w:rsidP="00705967">
      <w:pPr>
        <w:spacing w:after="0" w:line="240" w:lineRule="auto"/>
        <w:jc w:val="both"/>
        <w:rPr>
          <w:rFonts w:ascii="Arial" w:hAnsi="Arial" w:cs="Arial"/>
          <w:sz w:val="24"/>
          <w:szCs w:val="24"/>
        </w:rPr>
      </w:pPr>
    </w:p>
    <w:p w14:paraId="6022B299" w14:textId="77777777" w:rsidR="00705967" w:rsidRPr="00346D22" w:rsidRDefault="00705967" w:rsidP="00705967">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E2A7685" w14:textId="77777777" w:rsidR="00705967" w:rsidRPr="00346D22" w:rsidRDefault="00705967" w:rsidP="00705967">
      <w:pPr>
        <w:spacing w:after="0" w:line="240" w:lineRule="auto"/>
        <w:jc w:val="both"/>
        <w:rPr>
          <w:rFonts w:ascii="Arial" w:hAnsi="Arial" w:cs="Arial"/>
          <w:sz w:val="24"/>
          <w:szCs w:val="24"/>
        </w:rPr>
      </w:pPr>
    </w:p>
    <w:p w14:paraId="2E11851D" w14:textId="1D89461D" w:rsidR="00705967" w:rsidRPr="00346D22" w:rsidRDefault="00705967" w:rsidP="00705967">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w:t>
      </w:r>
      <w:r w:rsidRPr="0086139C">
        <w:rPr>
          <w:rFonts w:ascii="Arial" w:hAnsi="Arial" w:cs="Arial"/>
          <w:sz w:val="24"/>
          <w:szCs w:val="24"/>
        </w:rPr>
        <w:t xml:space="preserve">e </w:t>
      </w:r>
      <w:r>
        <w:rPr>
          <w:rFonts w:ascii="Arial" w:hAnsi="Arial" w:cs="Arial"/>
          <w:sz w:val="24"/>
          <w:szCs w:val="24"/>
        </w:rPr>
        <w:t>Trustees</w:t>
      </w:r>
      <w:r w:rsidRPr="0086139C">
        <w:rPr>
          <w:rFonts w:ascii="Arial" w:hAnsi="Arial" w:cs="Arial"/>
          <w:sz w:val="24"/>
          <w:szCs w:val="24"/>
        </w:rPr>
        <w:t xml:space="preserve">.  </w:t>
      </w:r>
      <w:r>
        <w:rPr>
          <w:rFonts w:ascii="Arial" w:hAnsi="Arial" w:cs="Arial"/>
          <w:sz w:val="24"/>
          <w:szCs w:val="24"/>
        </w:rPr>
        <w:t xml:space="preserve">Employees of the </w:t>
      </w:r>
      <w:r w:rsidR="002B134E">
        <w:rPr>
          <w:rFonts w:ascii="Arial" w:hAnsi="Arial" w:cs="Arial"/>
          <w:sz w:val="24"/>
          <w:szCs w:val="24"/>
        </w:rPr>
        <w:t>T</w:t>
      </w:r>
      <w:r>
        <w:rPr>
          <w:rFonts w:ascii="Arial" w:hAnsi="Arial" w:cs="Arial"/>
          <w:sz w:val="24"/>
          <w:szCs w:val="24"/>
        </w:rPr>
        <w:t xml:space="preserve">rust </w:t>
      </w:r>
      <w:r w:rsidRPr="00705967">
        <w:rPr>
          <w:rFonts w:ascii="Arial" w:hAnsi="Arial" w:cs="Arial"/>
          <w:sz w:val="24"/>
          <w:szCs w:val="24"/>
          <w:u w:val="single"/>
        </w:rPr>
        <w:t>should not</w:t>
      </w:r>
      <w:r>
        <w:rPr>
          <w:rFonts w:ascii="Arial" w:hAnsi="Arial" w:cs="Arial"/>
          <w:sz w:val="24"/>
          <w:szCs w:val="24"/>
        </w:rPr>
        <w:t xml:space="preserve"> be on the Committee, and t</w:t>
      </w:r>
      <w:r w:rsidRPr="0086139C">
        <w:rPr>
          <w:rFonts w:ascii="Arial" w:hAnsi="Arial" w:cs="Arial"/>
          <w:sz w:val="24"/>
          <w:szCs w:val="24"/>
        </w:rPr>
        <w:t xml:space="preserve">he </w:t>
      </w:r>
      <w:r>
        <w:rPr>
          <w:rFonts w:ascii="Arial" w:hAnsi="Arial" w:cs="Arial"/>
          <w:sz w:val="24"/>
          <w:szCs w:val="24"/>
        </w:rPr>
        <w:t>C</w:t>
      </w:r>
      <w:r w:rsidRPr="0086139C">
        <w:rPr>
          <w:rFonts w:ascii="Arial" w:hAnsi="Arial" w:cs="Arial"/>
          <w:sz w:val="24"/>
          <w:szCs w:val="24"/>
        </w:rPr>
        <w:t>hair of</w:t>
      </w:r>
      <w:r>
        <w:rPr>
          <w:rFonts w:ascii="Arial" w:hAnsi="Arial" w:cs="Arial"/>
          <w:sz w:val="24"/>
          <w:szCs w:val="24"/>
        </w:rPr>
        <w:t xml:space="preserve"> Trustees</w:t>
      </w:r>
      <w:r w:rsidR="007F3F00">
        <w:rPr>
          <w:rFonts w:ascii="Arial" w:hAnsi="Arial" w:cs="Arial"/>
          <w:sz w:val="24"/>
          <w:szCs w:val="24"/>
        </w:rPr>
        <w:t xml:space="preserve"> or Chair of the Resources committee</w:t>
      </w:r>
      <w:r w:rsidRPr="0086139C">
        <w:rPr>
          <w:rFonts w:ascii="Arial" w:hAnsi="Arial" w:cs="Arial"/>
          <w:sz w:val="24"/>
          <w:szCs w:val="24"/>
        </w:rPr>
        <w:t xml:space="preserve"> </w:t>
      </w:r>
      <w:r w:rsidRPr="00705967">
        <w:rPr>
          <w:rFonts w:ascii="Arial" w:hAnsi="Arial" w:cs="Arial"/>
          <w:sz w:val="24"/>
          <w:szCs w:val="24"/>
          <w:u w:val="single"/>
        </w:rPr>
        <w:t>should not</w:t>
      </w:r>
      <w:r w:rsidRPr="0086139C">
        <w:rPr>
          <w:rFonts w:ascii="Arial" w:hAnsi="Arial" w:cs="Arial"/>
          <w:sz w:val="24"/>
          <w:szCs w:val="24"/>
        </w:rPr>
        <w:t xml:space="preserve"> be </w:t>
      </w:r>
      <w:r>
        <w:rPr>
          <w:rFonts w:ascii="Arial" w:hAnsi="Arial" w:cs="Arial"/>
          <w:sz w:val="24"/>
          <w:szCs w:val="24"/>
        </w:rPr>
        <w:t>the C</w:t>
      </w:r>
      <w:r w:rsidRPr="0086139C">
        <w:rPr>
          <w:rFonts w:ascii="Arial" w:hAnsi="Arial" w:cs="Arial"/>
          <w:sz w:val="24"/>
          <w:szCs w:val="24"/>
        </w:rPr>
        <w:t xml:space="preserve">hair of the </w:t>
      </w:r>
      <w:r>
        <w:rPr>
          <w:rFonts w:ascii="Arial" w:hAnsi="Arial" w:cs="Arial"/>
          <w:sz w:val="24"/>
          <w:szCs w:val="24"/>
        </w:rPr>
        <w:t>C</w:t>
      </w:r>
      <w:r w:rsidRPr="0086139C">
        <w:rPr>
          <w:rFonts w:ascii="Arial" w:hAnsi="Arial" w:cs="Arial"/>
          <w:sz w:val="24"/>
          <w:szCs w:val="24"/>
        </w:rPr>
        <w:t xml:space="preserve">ommittee. </w:t>
      </w:r>
      <w:r>
        <w:rPr>
          <w:rFonts w:ascii="Arial" w:hAnsi="Arial" w:cs="Arial"/>
          <w:sz w:val="24"/>
          <w:szCs w:val="24"/>
        </w:rPr>
        <w:t xml:space="preserve">  </w:t>
      </w:r>
    </w:p>
    <w:p w14:paraId="712C773C" w14:textId="77777777" w:rsidR="00705967" w:rsidRPr="00346D22" w:rsidRDefault="00705967" w:rsidP="00705967">
      <w:pPr>
        <w:spacing w:after="0" w:line="240" w:lineRule="auto"/>
        <w:jc w:val="both"/>
        <w:rPr>
          <w:rFonts w:ascii="Arial" w:hAnsi="Arial" w:cs="Arial"/>
          <w:sz w:val="24"/>
          <w:szCs w:val="24"/>
        </w:rPr>
      </w:pPr>
    </w:p>
    <w:p w14:paraId="51E7207F" w14:textId="77777777" w:rsidR="00705967" w:rsidRPr="00346D22" w:rsidRDefault="00705967" w:rsidP="00705967">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2AD690F7" w14:textId="77777777" w:rsidR="00705967" w:rsidRPr="00346D22" w:rsidRDefault="00705967" w:rsidP="00705967">
      <w:pPr>
        <w:spacing w:after="0" w:line="240" w:lineRule="auto"/>
        <w:jc w:val="both"/>
        <w:rPr>
          <w:rFonts w:ascii="Arial" w:hAnsi="Arial" w:cs="Arial"/>
          <w:sz w:val="24"/>
          <w:szCs w:val="24"/>
        </w:rPr>
      </w:pPr>
    </w:p>
    <w:p w14:paraId="04840BA2" w14:textId="779F7503" w:rsidR="00705967" w:rsidRPr="00346D22" w:rsidRDefault="00705967" w:rsidP="00705967">
      <w:pPr>
        <w:spacing w:after="0" w:line="240" w:lineRule="auto"/>
        <w:ind w:left="720"/>
        <w:jc w:val="both"/>
        <w:rPr>
          <w:rFonts w:ascii="Arial" w:hAnsi="Arial" w:cs="Arial"/>
          <w:sz w:val="24"/>
          <w:szCs w:val="24"/>
        </w:rPr>
      </w:pPr>
      <w:r w:rsidRPr="00346D22">
        <w:rPr>
          <w:rFonts w:ascii="Arial" w:hAnsi="Arial" w:cs="Arial"/>
          <w:sz w:val="24"/>
          <w:szCs w:val="24"/>
        </w:rPr>
        <w:t xml:space="preserve">The quorum for meetings of the Committee shall be three </w:t>
      </w:r>
      <w:r>
        <w:rPr>
          <w:rFonts w:ascii="Arial" w:hAnsi="Arial" w:cs="Arial"/>
          <w:sz w:val="24"/>
          <w:szCs w:val="24"/>
        </w:rPr>
        <w:t>Trustees</w:t>
      </w:r>
      <w:r w:rsidRPr="00346D22">
        <w:rPr>
          <w:rFonts w:ascii="Arial" w:hAnsi="Arial" w:cs="Arial"/>
          <w:sz w:val="24"/>
          <w:szCs w:val="24"/>
        </w:rPr>
        <w:t>, who are members of the committee.</w:t>
      </w:r>
    </w:p>
    <w:p w14:paraId="58BEE64B" w14:textId="77777777" w:rsidR="00705967" w:rsidRPr="00346D22" w:rsidRDefault="00705967" w:rsidP="00705967">
      <w:pPr>
        <w:spacing w:after="0" w:line="240" w:lineRule="auto"/>
        <w:jc w:val="both"/>
        <w:rPr>
          <w:rFonts w:ascii="Arial" w:hAnsi="Arial" w:cs="Arial"/>
          <w:sz w:val="24"/>
          <w:szCs w:val="24"/>
        </w:rPr>
      </w:pPr>
    </w:p>
    <w:p w14:paraId="2E95BE0A" w14:textId="77777777" w:rsidR="00705967" w:rsidRPr="00346D22" w:rsidRDefault="00705967" w:rsidP="00705967">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41A84399" w14:textId="77777777" w:rsidR="00705967" w:rsidRPr="00346D22" w:rsidRDefault="00705967" w:rsidP="00705967">
      <w:pPr>
        <w:spacing w:after="0" w:line="240" w:lineRule="auto"/>
        <w:jc w:val="both"/>
        <w:rPr>
          <w:rFonts w:ascii="Arial" w:hAnsi="Arial" w:cs="Arial"/>
          <w:sz w:val="24"/>
          <w:szCs w:val="24"/>
        </w:rPr>
      </w:pPr>
    </w:p>
    <w:p w14:paraId="6F3626BC" w14:textId="77777777" w:rsidR="00705967" w:rsidRPr="00346D22" w:rsidRDefault="00705967" w:rsidP="00705967">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0B78F88E" w14:textId="77777777" w:rsidR="00705967" w:rsidRPr="00346D22" w:rsidRDefault="00705967" w:rsidP="00705967">
      <w:pPr>
        <w:spacing w:after="0" w:line="240" w:lineRule="auto"/>
        <w:jc w:val="both"/>
        <w:rPr>
          <w:rFonts w:ascii="Arial" w:hAnsi="Arial" w:cs="Arial"/>
          <w:sz w:val="24"/>
          <w:szCs w:val="24"/>
        </w:rPr>
      </w:pPr>
    </w:p>
    <w:p w14:paraId="3AE4159C" w14:textId="77777777" w:rsidR="00705967" w:rsidRPr="00346D22" w:rsidRDefault="00705967" w:rsidP="00705967">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5B1DDA16" w14:textId="77777777" w:rsidR="00705967" w:rsidRPr="00346D22" w:rsidRDefault="00705967" w:rsidP="00705967">
      <w:pPr>
        <w:spacing w:after="0" w:line="240" w:lineRule="auto"/>
        <w:jc w:val="both"/>
        <w:rPr>
          <w:rFonts w:ascii="Arial" w:hAnsi="Arial" w:cs="Arial"/>
          <w:sz w:val="24"/>
          <w:szCs w:val="24"/>
        </w:rPr>
      </w:pPr>
    </w:p>
    <w:p w14:paraId="356FFC01" w14:textId="7BB351EA" w:rsidR="000E576E" w:rsidRDefault="00705967" w:rsidP="00705967">
      <w:pPr>
        <w:spacing w:after="0" w:line="240" w:lineRule="auto"/>
        <w:ind w:left="720" w:hanging="720"/>
        <w:jc w:val="both"/>
        <w:rPr>
          <w:rFonts w:ascii="Arial" w:hAnsi="Arial" w:cs="Arial"/>
          <w:sz w:val="24"/>
          <w:szCs w:val="24"/>
        </w:rPr>
      </w:pPr>
      <w:bookmarkStart w:id="18" w:name="_Hlk45213345"/>
      <w:r w:rsidRPr="00346D22">
        <w:rPr>
          <w:rFonts w:ascii="Arial" w:hAnsi="Arial" w:cs="Arial"/>
          <w:sz w:val="24"/>
          <w:szCs w:val="24"/>
        </w:rPr>
        <w:t>4.1</w:t>
      </w:r>
      <w:r w:rsidRPr="00346D22">
        <w:rPr>
          <w:rFonts w:ascii="Arial" w:hAnsi="Arial" w:cs="Arial"/>
          <w:sz w:val="24"/>
          <w:szCs w:val="24"/>
        </w:rPr>
        <w:tab/>
      </w:r>
      <w:r w:rsidR="000E576E">
        <w:rPr>
          <w:rFonts w:ascii="Arial" w:hAnsi="Arial" w:cs="Arial"/>
          <w:sz w:val="24"/>
          <w:szCs w:val="24"/>
        </w:rPr>
        <w:t>To receive appropriate reports and information from the Accounting Officer and Chief Financial Officer.</w:t>
      </w:r>
    </w:p>
    <w:bookmarkEnd w:id="18"/>
    <w:p w14:paraId="10968A0F" w14:textId="77777777" w:rsidR="00DC001B" w:rsidRDefault="00DC001B" w:rsidP="00DC001B">
      <w:pPr>
        <w:spacing w:after="0" w:line="240" w:lineRule="auto"/>
        <w:ind w:left="720" w:hanging="720"/>
        <w:jc w:val="both"/>
        <w:rPr>
          <w:rFonts w:ascii="Arial" w:hAnsi="Arial" w:cs="Arial"/>
          <w:b/>
          <w:color w:val="FF0000"/>
          <w:sz w:val="24"/>
          <w:szCs w:val="24"/>
        </w:rPr>
      </w:pPr>
    </w:p>
    <w:p w14:paraId="25D66543" w14:textId="7A3B185E" w:rsidR="00DC001B" w:rsidRPr="00D93D48" w:rsidRDefault="00DC001B" w:rsidP="00DC001B">
      <w:pPr>
        <w:spacing w:after="0" w:line="240" w:lineRule="auto"/>
        <w:ind w:left="720" w:hanging="720"/>
        <w:jc w:val="both"/>
        <w:rPr>
          <w:rFonts w:ascii="Arial" w:hAnsi="Arial" w:cs="Arial"/>
          <w:sz w:val="24"/>
          <w:szCs w:val="24"/>
        </w:rPr>
      </w:pPr>
      <w:r w:rsidRPr="00D93D48">
        <w:rPr>
          <w:rFonts w:ascii="Arial" w:hAnsi="Arial" w:cs="Arial"/>
          <w:sz w:val="24"/>
          <w:szCs w:val="24"/>
        </w:rPr>
        <w:t>4.</w:t>
      </w:r>
      <w:r>
        <w:rPr>
          <w:rFonts w:ascii="Arial" w:hAnsi="Arial" w:cs="Arial"/>
          <w:sz w:val="24"/>
          <w:szCs w:val="24"/>
        </w:rPr>
        <w:t>2</w:t>
      </w:r>
      <w:r w:rsidRPr="00D93D48">
        <w:rPr>
          <w:rFonts w:ascii="Arial" w:hAnsi="Arial" w:cs="Arial"/>
          <w:sz w:val="24"/>
          <w:szCs w:val="24"/>
        </w:rPr>
        <w:tab/>
        <w:t>To review the annual report and accounts</w:t>
      </w:r>
      <w:r>
        <w:rPr>
          <w:rFonts w:ascii="Arial" w:hAnsi="Arial" w:cs="Arial"/>
          <w:sz w:val="24"/>
          <w:szCs w:val="24"/>
        </w:rPr>
        <w:t xml:space="preserve"> prior to them being approved by the Trust Board and submitted to ESFA</w:t>
      </w:r>
      <w:r w:rsidRPr="00D93D48">
        <w:rPr>
          <w:rFonts w:ascii="Arial" w:hAnsi="Arial" w:cs="Arial"/>
          <w:sz w:val="24"/>
          <w:szCs w:val="24"/>
        </w:rPr>
        <w:t>.</w:t>
      </w:r>
    </w:p>
    <w:p w14:paraId="2CF7794F" w14:textId="77777777" w:rsidR="00DC001B" w:rsidRDefault="00DC001B" w:rsidP="00DC001B">
      <w:pPr>
        <w:spacing w:after="0" w:line="240" w:lineRule="auto"/>
        <w:jc w:val="both"/>
        <w:rPr>
          <w:rFonts w:ascii="Arial" w:hAnsi="Arial" w:cs="Arial"/>
          <w:sz w:val="24"/>
          <w:szCs w:val="24"/>
        </w:rPr>
      </w:pPr>
    </w:p>
    <w:p w14:paraId="2CF5877E" w14:textId="4822D3D2"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t>To consider an annual summary report from internal scrutiny for each year ended 31 August outlining the areas reviewed, key findings, recommendations and conclusions, to help the committee consider actions and assess year on year progress.</w:t>
      </w:r>
    </w:p>
    <w:p w14:paraId="625BC4AA" w14:textId="77777777" w:rsidR="00DC001B" w:rsidRDefault="00DC001B" w:rsidP="00DC001B">
      <w:pPr>
        <w:spacing w:after="0" w:line="240" w:lineRule="auto"/>
        <w:jc w:val="both"/>
        <w:rPr>
          <w:rFonts w:ascii="Arial" w:hAnsi="Arial" w:cs="Arial"/>
          <w:sz w:val="24"/>
          <w:szCs w:val="24"/>
        </w:rPr>
      </w:pPr>
    </w:p>
    <w:p w14:paraId="75948A11" w14:textId="7B24FAEC"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t>To agree a programme of work annually to deliver internal scrutiny that provides coverage across the year, and to agree who will perform the work.</w:t>
      </w:r>
    </w:p>
    <w:p w14:paraId="5E81A5FC" w14:textId="77777777" w:rsidR="00DC001B" w:rsidRDefault="00DC001B" w:rsidP="00DC001B">
      <w:pPr>
        <w:spacing w:after="0" w:line="240" w:lineRule="auto"/>
        <w:jc w:val="both"/>
        <w:rPr>
          <w:rFonts w:ascii="Arial" w:hAnsi="Arial" w:cs="Arial"/>
          <w:sz w:val="24"/>
          <w:szCs w:val="24"/>
        </w:rPr>
      </w:pPr>
    </w:p>
    <w:p w14:paraId="2EC99F79" w14:textId="54BB358E"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t>T</w:t>
      </w:r>
      <w:r w:rsidRPr="00554F7E">
        <w:rPr>
          <w:rFonts w:ascii="Arial" w:hAnsi="Arial" w:cs="Arial"/>
          <w:sz w:val="24"/>
          <w:szCs w:val="24"/>
        </w:rPr>
        <w:t>o consider reports from those carrying out the programme of work, and the trust’s progress in addressing recommendations</w:t>
      </w:r>
      <w:r>
        <w:rPr>
          <w:rFonts w:ascii="Arial" w:hAnsi="Arial" w:cs="Arial"/>
          <w:sz w:val="24"/>
          <w:szCs w:val="24"/>
        </w:rPr>
        <w:t>.</w:t>
      </w:r>
    </w:p>
    <w:p w14:paraId="07F7A027" w14:textId="77777777" w:rsidR="00DC001B" w:rsidRDefault="00DC001B" w:rsidP="00DC001B">
      <w:pPr>
        <w:spacing w:after="0" w:line="240" w:lineRule="auto"/>
        <w:jc w:val="both"/>
        <w:rPr>
          <w:rFonts w:ascii="Arial" w:hAnsi="Arial" w:cs="Arial"/>
          <w:sz w:val="24"/>
          <w:szCs w:val="24"/>
        </w:rPr>
      </w:pPr>
    </w:p>
    <w:p w14:paraId="41C7BEAD" w14:textId="2D027250"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t>To review the ratings and responses on the risk register to inform the programme of work.</w:t>
      </w:r>
    </w:p>
    <w:p w14:paraId="26EAC9C4" w14:textId="77777777" w:rsidR="00DC001B" w:rsidRDefault="00DC001B" w:rsidP="00DC001B">
      <w:pPr>
        <w:spacing w:after="0" w:line="240" w:lineRule="auto"/>
        <w:jc w:val="both"/>
        <w:rPr>
          <w:rFonts w:ascii="Arial" w:hAnsi="Arial" w:cs="Arial"/>
          <w:sz w:val="24"/>
          <w:szCs w:val="24"/>
        </w:rPr>
      </w:pPr>
    </w:p>
    <w:p w14:paraId="184B32A8" w14:textId="51E825DA" w:rsidR="00DC001B" w:rsidRPr="00063EF5"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4.7</w:t>
      </w:r>
      <w:r>
        <w:rPr>
          <w:rFonts w:ascii="Arial" w:hAnsi="Arial" w:cs="Arial"/>
          <w:sz w:val="24"/>
          <w:szCs w:val="24"/>
        </w:rPr>
        <w:tab/>
        <w:t xml:space="preserve">To review the </w:t>
      </w:r>
      <w:r w:rsidRPr="00134C25">
        <w:rPr>
          <w:rFonts w:ascii="Arial" w:hAnsi="Arial" w:cs="Arial"/>
          <w:sz w:val="24"/>
          <w:szCs w:val="24"/>
        </w:rPr>
        <w:t>external auditor’s conclusions on regularity in the</w:t>
      </w:r>
      <w:r>
        <w:rPr>
          <w:rFonts w:ascii="Arial" w:hAnsi="Arial" w:cs="Arial"/>
          <w:sz w:val="24"/>
          <w:szCs w:val="24"/>
        </w:rPr>
        <w:t>ir</w:t>
      </w:r>
      <w:r w:rsidRPr="00134C25">
        <w:rPr>
          <w:rFonts w:ascii="Arial" w:hAnsi="Arial" w:cs="Arial"/>
          <w:sz w:val="24"/>
          <w:szCs w:val="24"/>
        </w:rPr>
        <w:t xml:space="preserve"> review of the </w:t>
      </w:r>
      <w:r>
        <w:rPr>
          <w:rFonts w:ascii="Arial" w:hAnsi="Arial" w:cs="Arial"/>
          <w:sz w:val="24"/>
          <w:szCs w:val="24"/>
        </w:rPr>
        <w:t>A</w:t>
      </w:r>
      <w:r w:rsidRPr="00134C25">
        <w:rPr>
          <w:rFonts w:ascii="Arial" w:hAnsi="Arial" w:cs="Arial"/>
          <w:sz w:val="24"/>
          <w:szCs w:val="24"/>
        </w:rPr>
        <w:t xml:space="preserve">ccounting </w:t>
      </w:r>
      <w:r>
        <w:rPr>
          <w:rFonts w:ascii="Arial" w:hAnsi="Arial" w:cs="Arial"/>
          <w:sz w:val="24"/>
          <w:szCs w:val="24"/>
        </w:rPr>
        <w:t>O</w:t>
      </w:r>
      <w:r w:rsidRPr="00134C25">
        <w:rPr>
          <w:rFonts w:ascii="Arial" w:hAnsi="Arial" w:cs="Arial"/>
          <w:sz w:val="24"/>
          <w:szCs w:val="24"/>
        </w:rPr>
        <w:t>fficer’s statement</w:t>
      </w:r>
      <w:r w:rsidRPr="00063EF5">
        <w:rPr>
          <w:rFonts w:ascii="Arial" w:hAnsi="Arial" w:cs="Arial"/>
          <w:sz w:val="24"/>
          <w:szCs w:val="24"/>
        </w:rPr>
        <w:t xml:space="preserve">. </w:t>
      </w:r>
    </w:p>
    <w:p w14:paraId="17E31154" w14:textId="77777777" w:rsidR="00DC001B" w:rsidRDefault="00DC001B" w:rsidP="00DC001B">
      <w:pPr>
        <w:spacing w:after="0" w:line="240" w:lineRule="auto"/>
        <w:ind w:left="720" w:hanging="720"/>
        <w:jc w:val="both"/>
        <w:rPr>
          <w:rFonts w:ascii="Arial" w:hAnsi="Arial" w:cs="Arial"/>
          <w:sz w:val="24"/>
          <w:szCs w:val="24"/>
        </w:rPr>
      </w:pPr>
    </w:p>
    <w:p w14:paraId="7D1C8320" w14:textId="5200FE47"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4.8</w:t>
      </w:r>
      <w:r>
        <w:rPr>
          <w:rFonts w:ascii="Arial" w:hAnsi="Arial" w:cs="Arial"/>
          <w:sz w:val="24"/>
          <w:szCs w:val="24"/>
        </w:rPr>
        <w:tab/>
        <w:t>To review the external auditor’s plan each year, and to review the external auditor’s findings,</w:t>
      </w:r>
      <w:r w:rsidRPr="002B5B7F">
        <w:t xml:space="preserve"> </w:t>
      </w:r>
      <w:r w:rsidRPr="002B5B7F">
        <w:rPr>
          <w:rFonts w:ascii="Arial" w:hAnsi="Arial" w:cs="Arial"/>
          <w:sz w:val="24"/>
          <w:szCs w:val="24"/>
        </w:rPr>
        <w:t>and actions taken by the Trust’s managers in response to those findings</w:t>
      </w:r>
      <w:r>
        <w:rPr>
          <w:rFonts w:ascii="Arial" w:hAnsi="Arial" w:cs="Arial"/>
          <w:sz w:val="24"/>
          <w:szCs w:val="24"/>
        </w:rPr>
        <w:t>.</w:t>
      </w:r>
    </w:p>
    <w:p w14:paraId="49DF6AFF" w14:textId="77777777" w:rsidR="00DC001B" w:rsidRDefault="00DC001B" w:rsidP="00DC001B">
      <w:pPr>
        <w:spacing w:after="0" w:line="240" w:lineRule="auto"/>
        <w:ind w:left="720" w:hanging="720"/>
        <w:jc w:val="both"/>
        <w:rPr>
          <w:rFonts w:ascii="Arial" w:hAnsi="Arial" w:cs="Arial"/>
          <w:sz w:val="24"/>
          <w:szCs w:val="24"/>
        </w:rPr>
      </w:pPr>
    </w:p>
    <w:p w14:paraId="1B188298" w14:textId="0B27BAB8" w:rsidR="00DC001B" w:rsidRDefault="00DC001B" w:rsidP="00DC001B">
      <w:pPr>
        <w:spacing w:after="0" w:line="240" w:lineRule="auto"/>
        <w:jc w:val="both"/>
        <w:rPr>
          <w:rFonts w:ascii="Arial" w:hAnsi="Arial" w:cs="Arial"/>
          <w:sz w:val="24"/>
          <w:szCs w:val="24"/>
        </w:rPr>
      </w:pPr>
      <w:r>
        <w:rPr>
          <w:rFonts w:ascii="Arial" w:hAnsi="Arial" w:cs="Arial"/>
          <w:sz w:val="24"/>
          <w:szCs w:val="24"/>
        </w:rPr>
        <w:t>4.9</w:t>
      </w:r>
      <w:r>
        <w:rPr>
          <w:rFonts w:ascii="Arial" w:hAnsi="Arial" w:cs="Arial"/>
          <w:sz w:val="24"/>
          <w:szCs w:val="24"/>
        </w:rPr>
        <w:tab/>
        <w:t xml:space="preserve">To </w:t>
      </w:r>
      <w:r w:rsidRPr="00ED7616">
        <w:rPr>
          <w:rFonts w:ascii="Arial" w:hAnsi="Arial" w:cs="Arial"/>
          <w:sz w:val="24"/>
          <w:szCs w:val="24"/>
        </w:rPr>
        <w:t>a</w:t>
      </w:r>
      <w:r>
        <w:rPr>
          <w:rFonts w:ascii="Arial" w:hAnsi="Arial" w:cs="Arial"/>
          <w:sz w:val="24"/>
          <w:szCs w:val="24"/>
        </w:rPr>
        <w:t>ssess</w:t>
      </w:r>
      <w:r w:rsidRPr="00ED7616">
        <w:rPr>
          <w:rFonts w:ascii="Arial" w:hAnsi="Arial" w:cs="Arial"/>
          <w:sz w:val="24"/>
          <w:szCs w:val="24"/>
        </w:rPr>
        <w:t xml:space="preserve"> the </w:t>
      </w:r>
      <w:r>
        <w:rPr>
          <w:rFonts w:ascii="Arial" w:hAnsi="Arial" w:cs="Arial"/>
          <w:sz w:val="24"/>
          <w:szCs w:val="24"/>
        </w:rPr>
        <w:t xml:space="preserve">effectiveness and resources of the </w:t>
      </w:r>
      <w:r w:rsidRPr="00ED7616">
        <w:rPr>
          <w:rFonts w:ascii="Arial" w:hAnsi="Arial" w:cs="Arial"/>
          <w:sz w:val="24"/>
          <w:szCs w:val="24"/>
        </w:rPr>
        <w:t>external auditor</w:t>
      </w:r>
      <w:r>
        <w:rPr>
          <w:rFonts w:ascii="Arial" w:hAnsi="Arial" w:cs="Arial"/>
          <w:sz w:val="24"/>
          <w:szCs w:val="24"/>
        </w:rPr>
        <w:t>.</w:t>
      </w:r>
    </w:p>
    <w:p w14:paraId="1656BF69" w14:textId="77777777" w:rsidR="00DC001B" w:rsidRDefault="00DC001B" w:rsidP="00DC001B">
      <w:pPr>
        <w:spacing w:after="0" w:line="240" w:lineRule="auto"/>
        <w:jc w:val="both"/>
        <w:rPr>
          <w:rFonts w:ascii="Arial" w:hAnsi="Arial" w:cs="Arial"/>
          <w:sz w:val="24"/>
          <w:szCs w:val="24"/>
        </w:rPr>
      </w:pPr>
    </w:p>
    <w:p w14:paraId="18F9EFD8" w14:textId="509E8814" w:rsidR="00DC001B" w:rsidRPr="00D93D48"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lastRenderedPageBreak/>
        <w:t>4.</w:t>
      </w:r>
      <w:r>
        <w:rPr>
          <w:rFonts w:ascii="Arial" w:hAnsi="Arial" w:cs="Arial"/>
          <w:sz w:val="24"/>
          <w:szCs w:val="24"/>
        </w:rPr>
        <w:t>1</w:t>
      </w:r>
      <w:r>
        <w:rPr>
          <w:rFonts w:ascii="Arial" w:hAnsi="Arial" w:cs="Arial"/>
          <w:sz w:val="24"/>
          <w:szCs w:val="24"/>
        </w:rPr>
        <w:t>0</w:t>
      </w:r>
      <w:r>
        <w:rPr>
          <w:rFonts w:ascii="Arial" w:hAnsi="Arial" w:cs="Arial"/>
          <w:sz w:val="24"/>
          <w:szCs w:val="24"/>
        </w:rPr>
        <w:tab/>
        <w:t>To advise the Trust Board as to whether there has been an appropriate, reasonable and timely response by the Trust’s management team to findings by external auditors, taking opportunities to strengthen systems of financial management and control.</w:t>
      </w:r>
    </w:p>
    <w:p w14:paraId="4772FCFF" w14:textId="77777777" w:rsidR="00DC001B" w:rsidRDefault="00DC001B" w:rsidP="00DC001B">
      <w:pPr>
        <w:spacing w:after="0" w:line="240" w:lineRule="auto"/>
        <w:jc w:val="both"/>
        <w:rPr>
          <w:rFonts w:ascii="Arial" w:hAnsi="Arial" w:cs="Arial"/>
          <w:sz w:val="24"/>
          <w:szCs w:val="24"/>
        </w:rPr>
      </w:pPr>
    </w:p>
    <w:p w14:paraId="2160A013" w14:textId="162D70B0"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11</w:t>
      </w:r>
      <w:r>
        <w:rPr>
          <w:rFonts w:ascii="Arial" w:hAnsi="Arial" w:cs="Arial"/>
          <w:sz w:val="24"/>
          <w:szCs w:val="24"/>
        </w:rPr>
        <w:tab/>
        <w:t xml:space="preserve">To report the committee’s conclusions annually, including any </w:t>
      </w:r>
      <w:r w:rsidRPr="00063EF5">
        <w:rPr>
          <w:rFonts w:ascii="Arial" w:hAnsi="Arial" w:cs="Arial"/>
          <w:sz w:val="24"/>
          <w:szCs w:val="24"/>
        </w:rPr>
        <w:t>recommendation</w:t>
      </w:r>
      <w:r>
        <w:rPr>
          <w:rFonts w:ascii="Arial" w:hAnsi="Arial" w:cs="Arial"/>
          <w:sz w:val="24"/>
          <w:szCs w:val="24"/>
        </w:rPr>
        <w:t xml:space="preserve"> to Members </w:t>
      </w:r>
      <w:r w:rsidRPr="00063EF5">
        <w:rPr>
          <w:rFonts w:ascii="Arial" w:hAnsi="Arial" w:cs="Arial"/>
          <w:sz w:val="24"/>
          <w:szCs w:val="24"/>
        </w:rPr>
        <w:t xml:space="preserve">on the reappointment or dismissal or retendering of the external auditor, and their remuneration. </w:t>
      </w:r>
    </w:p>
    <w:p w14:paraId="12E9BFCA" w14:textId="77777777" w:rsidR="00DC001B" w:rsidRDefault="00DC001B" w:rsidP="00DC001B">
      <w:pPr>
        <w:spacing w:after="0" w:line="240" w:lineRule="auto"/>
        <w:ind w:left="720" w:hanging="720"/>
        <w:jc w:val="both"/>
        <w:rPr>
          <w:rFonts w:ascii="Arial" w:hAnsi="Arial" w:cs="Arial"/>
          <w:sz w:val="24"/>
          <w:szCs w:val="24"/>
        </w:rPr>
      </w:pPr>
    </w:p>
    <w:p w14:paraId="2C6F556B" w14:textId="6BF6EE8C"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12</w:t>
      </w:r>
      <w:r>
        <w:rPr>
          <w:rFonts w:ascii="Arial" w:hAnsi="Arial" w:cs="Arial"/>
          <w:sz w:val="24"/>
          <w:szCs w:val="24"/>
        </w:rPr>
        <w:tab/>
        <w:t>To consider outputs from other assurance activities by third parties including ESFA financial management and governance reviews, funding audits and investigations.</w:t>
      </w:r>
    </w:p>
    <w:p w14:paraId="462CA3B7" w14:textId="77777777" w:rsidR="00DC001B" w:rsidRDefault="00DC001B" w:rsidP="00DC001B">
      <w:pPr>
        <w:widowControl w:val="0"/>
        <w:spacing w:after="0" w:line="240" w:lineRule="auto"/>
        <w:ind w:left="720" w:hanging="720"/>
        <w:jc w:val="both"/>
        <w:rPr>
          <w:rFonts w:ascii="Arial" w:hAnsi="Arial" w:cs="Arial"/>
          <w:sz w:val="24"/>
          <w:szCs w:val="24"/>
        </w:rPr>
      </w:pPr>
    </w:p>
    <w:p w14:paraId="39918603" w14:textId="268B0133" w:rsidR="00DC001B" w:rsidRDefault="00DC001B" w:rsidP="00DC001B">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1</w:t>
      </w:r>
      <w:r>
        <w:rPr>
          <w:rFonts w:ascii="Arial" w:hAnsi="Arial" w:cs="Arial"/>
          <w:sz w:val="24"/>
          <w:szCs w:val="24"/>
        </w:rPr>
        <w:t>3</w:t>
      </w:r>
      <w:r>
        <w:rPr>
          <w:rFonts w:ascii="Arial" w:hAnsi="Arial" w:cs="Arial"/>
          <w:sz w:val="24"/>
          <w:szCs w:val="24"/>
        </w:rPr>
        <w:tab/>
        <w:t>To ensure information submitted to the DfE and ESFA that affects funding, including pupil number returns and funding claims (for both revenue and capital grants) completed by the Trust, is accurate and in compliance with funding criteria.</w:t>
      </w:r>
    </w:p>
    <w:p w14:paraId="4E91CB7D" w14:textId="77777777" w:rsidR="00134C25" w:rsidRPr="00063EF5" w:rsidRDefault="00134C25" w:rsidP="00705967">
      <w:pPr>
        <w:spacing w:after="0" w:line="240" w:lineRule="auto"/>
        <w:jc w:val="both"/>
        <w:rPr>
          <w:rFonts w:ascii="Arial" w:hAnsi="Arial" w:cs="Arial"/>
          <w:sz w:val="24"/>
          <w:szCs w:val="24"/>
        </w:rPr>
      </w:pPr>
    </w:p>
    <w:p w14:paraId="6F1605BE" w14:textId="7D5C0CE2" w:rsidR="00705967" w:rsidRPr="00063EF5" w:rsidRDefault="00705967" w:rsidP="00705967">
      <w:pPr>
        <w:spacing w:after="0" w:line="240" w:lineRule="auto"/>
        <w:jc w:val="both"/>
        <w:rPr>
          <w:rFonts w:ascii="Arial" w:hAnsi="Arial" w:cs="Arial"/>
          <w:b/>
          <w:sz w:val="24"/>
          <w:szCs w:val="24"/>
        </w:rPr>
      </w:pPr>
      <w:r w:rsidRPr="00063EF5">
        <w:rPr>
          <w:rFonts w:ascii="Arial" w:hAnsi="Arial" w:cs="Arial"/>
          <w:b/>
          <w:sz w:val="24"/>
          <w:szCs w:val="24"/>
        </w:rPr>
        <w:t>5.</w:t>
      </w:r>
      <w:r w:rsidRPr="00063EF5">
        <w:rPr>
          <w:rFonts w:ascii="Arial" w:hAnsi="Arial" w:cs="Arial"/>
          <w:b/>
          <w:sz w:val="24"/>
          <w:szCs w:val="24"/>
        </w:rPr>
        <w:tab/>
      </w:r>
      <w:r w:rsidRPr="00063EF5">
        <w:rPr>
          <w:rFonts w:ascii="Arial" w:hAnsi="Arial" w:cs="Arial"/>
          <w:b/>
          <w:sz w:val="24"/>
          <w:szCs w:val="24"/>
          <w:u w:val="single"/>
        </w:rPr>
        <w:t xml:space="preserve">Reporting to the </w:t>
      </w:r>
      <w:r w:rsidR="00B96C6A">
        <w:rPr>
          <w:rFonts w:ascii="Arial" w:hAnsi="Arial" w:cs="Arial"/>
          <w:b/>
          <w:sz w:val="24"/>
          <w:szCs w:val="24"/>
          <w:u w:val="single"/>
        </w:rPr>
        <w:t>Trust Board</w:t>
      </w:r>
    </w:p>
    <w:p w14:paraId="3AE72D14" w14:textId="77777777" w:rsidR="00705967" w:rsidRPr="00063EF5" w:rsidRDefault="00705967" w:rsidP="00705967">
      <w:pPr>
        <w:spacing w:after="0" w:line="240" w:lineRule="auto"/>
        <w:jc w:val="both"/>
        <w:rPr>
          <w:rFonts w:ascii="Arial" w:hAnsi="Arial" w:cs="Arial"/>
          <w:sz w:val="24"/>
          <w:szCs w:val="24"/>
        </w:rPr>
      </w:pPr>
    </w:p>
    <w:p w14:paraId="51B93733" w14:textId="2CAE2C0C" w:rsidR="00705967" w:rsidRPr="00063EF5" w:rsidRDefault="00705967" w:rsidP="00705967">
      <w:pPr>
        <w:spacing w:after="0" w:line="240" w:lineRule="auto"/>
        <w:ind w:left="720" w:hanging="720"/>
        <w:jc w:val="both"/>
        <w:rPr>
          <w:rFonts w:ascii="Arial" w:hAnsi="Arial" w:cs="Arial"/>
          <w:sz w:val="24"/>
          <w:szCs w:val="24"/>
        </w:rPr>
      </w:pPr>
      <w:r w:rsidRPr="00063EF5">
        <w:rPr>
          <w:rFonts w:ascii="Arial" w:hAnsi="Arial" w:cs="Arial"/>
          <w:sz w:val="24"/>
          <w:szCs w:val="24"/>
        </w:rPr>
        <w:t>5.1</w:t>
      </w:r>
      <w:r w:rsidRPr="00063EF5">
        <w:rPr>
          <w:rFonts w:ascii="Arial" w:hAnsi="Arial" w:cs="Arial"/>
          <w:sz w:val="24"/>
          <w:szCs w:val="24"/>
        </w:rPr>
        <w:tab/>
        <w:t xml:space="preserve">The Committee clerk will send the minutes (or </w:t>
      </w:r>
      <w:r w:rsidR="002C3BEB">
        <w:rPr>
          <w:rFonts w:ascii="Arial" w:hAnsi="Arial" w:cs="Arial"/>
          <w:sz w:val="24"/>
          <w:szCs w:val="24"/>
        </w:rPr>
        <w:t>draft minutes, if they are still awaiting approval at the next committee meeting</w:t>
      </w:r>
      <w:r w:rsidRPr="00063EF5">
        <w:rPr>
          <w:rFonts w:ascii="Arial" w:hAnsi="Arial" w:cs="Arial"/>
          <w:sz w:val="24"/>
          <w:szCs w:val="24"/>
        </w:rPr>
        <w:t xml:space="preserve">) of its meetings to the </w:t>
      </w:r>
      <w:r w:rsidR="002C3BEB">
        <w:rPr>
          <w:rFonts w:ascii="Arial" w:hAnsi="Arial" w:cs="Arial"/>
          <w:sz w:val="24"/>
          <w:szCs w:val="24"/>
        </w:rPr>
        <w:t xml:space="preserve">Governance Professional of the Trust Board </w:t>
      </w:r>
      <w:r w:rsidRPr="00063EF5">
        <w:rPr>
          <w:rFonts w:ascii="Arial" w:hAnsi="Arial" w:cs="Arial"/>
          <w:sz w:val="24"/>
          <w:szCs w:val="24"/>
        </w:rPr>
        <w:t xml:space="preserve">for inclusion with the agenda of the next meeting of the </w:t>
      </w:r>
      <w:r w:rsidR="00B96C6A">
        <w:rPr>
          <w:rFonts w:ascii="Arial" w:hAnsi="Arial" w:cs="Arial"/>
          <w:sz w:val="24"/>
          <w:szCs w:val="24"/>
        </w:rPr>
        <w:t>Trust Board</w:t>
      </w:r>
      <w:r w:rsidRPr="00063EF5">
        <w:rPr>
          <w:rFonts w:ascii="Arial" w:hAnsi="Arial" w:cs="Arial"/>
          <w:sz w:val="24"/>
          <w:szCs w:val="24"/>
        </w:rPr>
        <w:t>.</w:t>
      </w:r>
    </w:p>
    <w:p w14:paraId="49877EB0" w14:textId="77777777" w:rsidR="00705967" w:rsidRPr="00063EF5" w:rsidRDefault="00705967" w:rsidP="00705967">
      <w:pPr>
        <w:spacing w:after="0" w:line="240" w:lineRule="auto"/>
        <w:jc w:val="both"/>
        <w:rPr>
          <w:rFonts w:ascii="Arial" w:hAnsi="Arial" w:cs="Arial"/>
          <w:sz w:val="24"/>
          <w:szCs w:val="24"/>
        </w:rPr>
      </w:pPr>
    </w:p>
    <w:p w14:paraId="2E659095" w14:textId="1786A060" w:rsidR="00D93D48" w:rsidRDefault="00705967" w:rsidP="00DC001B">
      <w:pPr>
        <w:spacing w:after="0" w:line="240" w:lineRule="auto"/>
        <w:ind w:left="720" w:hanging="720"/>
        <w:jc w:val="both"/>
        <w:rPr>
          <w:rFonts w:ascii="Arial" w:hAnsi="Arial" w:cs="Arial"/>
          <w:sz w:val="24"/>
          <w:szCs w:val="24"/>
        </w:rPr>
      </w:pPr>
      <w:r w:rsidRPr="00063EF5">
        <w:rPr>
          <w:rFonts w:ascii="Arial" w:hAnsi="Arial" w:cs="Arial"/>
          <w:sz w:val="24"/>
          <w:szCs w:val="24"/>
        </w:rPr>
        <w:t>5.2</w:t>
      </w:r>
      <w:r w:rsidRPr="00063EF5">
        <w:rPr>
          <w:rFonts w:ascii="Arial" w:hAnsi="Arial" w:cs="Arial"/>
          <w:sz w:val="24"/>
          <w:szCs w:val="24"/>
        </w:rPr>
        <w:tab/>
        <w:t xml:space="preserve">The Committee Chair (or, if the Committee Chair is not present at the full </w:t>
      </w:r>
      <w:r w:rsidR="00B96C6A">
        <w:rPr>
          <w:rFonts w:ascii="Arial" w:hAnsi="Arial" w:cs="Arial"/>
          <w:sz w:val="24"/>
          <w:szCs w:val="24"/>
        </w:rPr>
        <w:t>Trust Board</w:t>
      </w:r>
      <w:r w:rsidRPr="00063EF5">
        <w:rPr>
          <w:rFonts w:ascii="Arial" w:hAnsi="Arial" w:cs="Arial"/>
          <w:sz w:val="24"/>
          <w:szCs w:val="24"/>
        </w:rPr>
        <w:t xml:space="preserve"> meeting, any other member of the Committee who was present at the Committee meeting) shall report to the </w:t>
      </w:r>
      <w:r w:rsidR="00B96C6A">
        <w:rPr>
          <w:rFonts w:ascii="Arial" w:hAnsi="Arial" w:cs="Arial"/>
          <w:sz w:val="24"/>
          <w:szCs w:val="24"/>
        </w:rPr>
        <w:t>Trust Board</w:t>
      </w:r>
      <w:r w:rsidRPr="00063EF5">
        <w:rPr>
          <w:rFonts w:ascii="Arial" w:hAnsi="Arial" w:cs="Arial"/>
          <w:sz w:val="24"/>
          <w:szCs w:val="24"/>
        </w:rPr>
        <w:t xml:space="preserve"> on any actions undertaken by the committee, as delegated to the Committee by the </w:t>
      </w:r>
      <w:r w:rsidR="00B96C6A">
        <w:rPr>
          <w:rFonts w:ascii="Arial" w:hAnsi="Arial" w:cs="Arial"/>
          <w:sz w:val="24"/>
          <w:szCs w:val="24"/>
        </w:rPr>
        <w:t>Trust Board</w:t>
      </w:r>
      <w:r w:rsidRPr="00063EF5">
        <w:rPr>
          <w:rFonts w:ascii="Arial" w:hAnsi="Arial" w:cs="Arial"/>
          <w:sz w:val="24"/>
          <w:szCs w:val="24"/>
        </w:rPr>
        <w:t>.</w:t>
      </w:r>
      <w:bookmarkEnd w:id="16"/>
    </w:p>
    <w:p w14:paraId="22C33527" w14:textId="35DAEE70" w:rsidR="00DC001B" w:rsidRDefault="00DC001B" w:rsidP="00DC001B">
      <w:pPr>
        <w:spacing w:after="0" w:line="240" w:lineRule="auto"/>
        <w:ind w:left="720" w:hanging="720"/>
        <w:jc w:val="both"/>
        <w:rPr>
          <w:rFonts w:ascii="Arial" w:hAnsi="Arial" w:cs="Arial"/>
          <w:sz w:val="24"/>
          <w:szCs w:val="24"/>
        </w:rPr>
      </w:pPr>
    </w:p>
    <w:p w14:paraId="2AFA0D4A" w14:textId="55DC981D" w:rsidR="00DC001B" w:rsidRDefault="00DC001B" w:rsidP="00DC001B">
      <w:pPr>
        <w:spacing w:after="0" w:line="240" w:lineRule="auto"/>
        <w:ind w:left="720" w:hanging="720"/>
        <w:jc w:val="both"/>
        <w:rPr>
          <w:rFonts w:ascii="Arial" w:hAnsi="Arial" w:cs="Arial"/>
          <w:sz w:val="24"/>
          <w:szCs w:val="24"/>
        </w:rPr>
      </w:pPr>
    </w:p>
    <w:p w14:paraId="0AC46E46" w14:textId="2CC72FD3" w:rsidR="00DC001B" w:rsidRDefault="00DC001B" w:rsidP="00DC001B">
      <w:pPr>
        <w:spacing w:after="0" w:line="240" w:lineRule="auto"/>
        <w:ind w:left="720" w:hanging="720"/>
        <w:jc w:val="both"/>
        <w:rPr>
          <w:rFonts w:ascii="Arial" w:hAnsi="Arial" w:cs="Arial"/>
          <w:sz w:val="24"/>
          <w:szCs w:val="24"/>
        </w:rPr>
      </w:pPr>
    </w:p>
    <w:p w14:paraId="70827490" w14:textId="57BE9A05" w:rsidR="00DC001B" w:rsidRDefault="00DC001B" w:rsidP="00DC001B">
      <w:pPr>
        <w:spacing w:after="0" w:line="240" w:lineRule="auto"/>
        <w:ind w:left="720" w:hanging="720"/>
        <w:jc w:val="both"/>
        <w:rPr>
          <w:rFonts w:ascii="Arial" w:hAnsi="Arial" w:cs="Arial"/>
          <w:sz w:val="24"/>
          <w:szCs w:val="24"/>
        </w:rPr>
      </w:pPr>
    </w:p>
    <w:p w14:paraId="46278643" w14:textId="75568703" w:rsidR="00DC001B" w:rsidRDefault="00DC001B" w:rsidP="00DC001B">
      <w:pPr>
        <w:spacing w:after="0" w:line="240" w:lineRule="auto"/>
        <w:ind w:left="720" w:hanging="720"/>
        <w:jc w:val="both"/>
        <w:rPr>
          <w:rFonts w:ascii="Arial" w:hAnsi="Arial" w:cs="Arial"/>
          <w:sz w:val="24"/>
          <w:szCs w:val="24"/>
        </w:rPr>
      </w:pPr>
    </w:p>
    <w:p w14:paraId="138673A8" w14:textId="280FA75C" w:rsidR="00DC001B" w:rsidRDefault="00DC001B" w:rsidP="00DC001B">
      <w:pPr>
        <w:spacing w:after="0" w:line="240" w:lineRule="auto"/>
        <w:ind w:left="720" w:hanging="720"/>
        <w:jc w:val="both"/>
        <w:rPr>
          <w:rFonts w:ascii="Arial" w:hAnsi="Arial" w:cs="Arial"/>
          <w:sz w:val="24"/>
          <w:szCs w:val="24"/>
        </w:rPr>
      </w:pPr>
    </w:p>
    <w:p w14:paraId="7B943827" w14:textId="003B382B" w:rsidR="00DC001B" w:rsidRDefault="00DC001B" w:rsidP="00DC001B">
      <w:pPr>
        <w:spacing w:after="0" w:line="240" w:lineRule="auto"/>
        <w:ind w:left="720" w:hanging="720"/>
        <w:jc w:val="both"/>
        <w:rPr>
          <w:rFonts w:ascii="Arial" w:hAnsi="Arial" w:cs="Arial"/>
          <w:sz w:val="24"/>
          <w:szCs w:val="24"/>
        </w:rPr>
      </w:pPr>
    </w:p>
    <w:p w14:paraId="7AE670CE" w14:textId="75828EF6" w:rsidR="00DC001B" w:rsidRDefault="00DC001B" w:rsidP="00DC001B">
      <w:pPr>
        <w:spacing w:after="0" w:line="240" w:lineRule="auto"/>
        <w:ind w:left="720" w:hanging="720"/>
        <w:jc w:val="both"/>
        <w:rPr>
          <w:rFonts w:ascii="Arial" w:hAnsi="Arial" w:cs="Arial"/>
          <w:sz w:val="24"/>
          <w:szCs w:val="24"/>
        </w:rPr>
      </w:pPr>
    </w:p>
    <w:p w14:paraId="2CB372D2" w14:textId="7B48BB13" w:rsidR="00DC001B" w:rsidRDefault="00DC001B" w:rsidP="00DC001B">
      <w:pPr>
        <w:spacing w:after="0" w:line="240" w:lineRule="auto"/>
        <w:ind w:left="720" w:hanging="720"/>
        <w:jc w:val="both"/>
        <w:rPr>
          <w:rFonts w:ascii="Arial" w:hAnsi="Arial" w:cs="Arial"/>
          <w:sz w:val="24"/>
          <w:szCs w:val="24"/>
        </w:rPr>
      </w:pPr>
    </w:p>
    <w:p w14:paraId="303DD179" w14:textId="4E99D550" w:rsidR="00DC001B" w:rsidRDefault="00DC001B" w:rsidP="00DC001B">
      <w:pPr>
        <w:spacing w:after="0" w:line="240" w:lineRule="auto"/>
        <w:ind w:left="720" w:hanging="720"/>
        <w:jc w:val="both"/>
        <w:rPr>
          <w:rFonts w:ascii="Arial" w:hAnsi="Arial" w:cs="Arial"/>
          <w:sz w:val="24"/>
          <w:szCs w:val="24"/>
        </w:rPr>
      </w:pPr>
    </w:p>
    <w:p w14:paraId="7E994D67" w14:textId="5A3B6579" w:rsidR="00DC001B" w:rsidRDefault="00DC001B" w:rsidP="00DC001B">
      <w:pPr>
        <w:spacing w:after="0" w:line="240" w:lineRule="auto"/>
        <w:ind w:left="720" w:hanging="720"/>
        <w:jc w:val="both"/>
        <w:rPr>
          <w:rFonts w:ascii="Arial" w:hAnsi="Arial" w:cs="Arial"/>
          <w:sz w:val="24"/>
          <w:szCs w:val="24"/>
        </w:rPr>
      </w:pPr>
    </w:p>
    <w:p w14:paraId="33B0B2F1" w14:textId="1CCD952E" w:rsidR="00DC001B" w:rsidRDefault="00DC001B" w:rsidP="00DC001B">
      <w:pPr>
        <w:spacing w:after="0" w:line="240" w:lineRule="auto"/>
        <w:ind w:left="720" w:hanging="720"/>
        <w:jc w:val="both"/>
        <w:rPr>
          <w:rFonts w:ascii="Arial" w:hAnsi="Arial" w:cs="Arial"/>
          <w:sz w:val="24"/>
          <w:szCs w:val="24"/>
        </w:rPr>
      </w:pPr>
    </w:p>
    <w:p w14:paraId="15E0C015" w14:textId="6A35AC36" w:rsidR="00DC001B" w:rsidRDefault="00DC001B" w:rsidP="00DC001B">
      <w:pPr>
        <w:spacing w:after="0" w:line="240" w:lineRule="auto"/>
        <w:ind w:left="720" w:hanging="720"/>
        <w:jc w:val="both"/>
        <w:rPr>
          <w:rFonts w:ascii="Arial" w:hAnsi="Arial" w:cs="Arial"/>
          <w:sz w:val="24"/>
          <w:szCs w:val="24"/>
        </w:rPr>
      </w:pPr>
    </w:p>
    <w:p w14:paraId="281C7181" w14:textId="663B2C31" w:rsidR="00DC001B" w:rsidRDefault="00DC001B" w:rsidP="00DC001B">
      <w:pPr>
        <w:spacing w:after="0" w:line="240" w:lineRule="auto"/>
        <w:ind w:left="720" w:hanging="720"/>
        <w:jc w:val="both"/>
        <w:rPr>
          <w:rFonts w:ascii="Arial" w:hAnsi="Arial" w:cs="Arial"/>
          <w:sz w:val="24"/>
          <w:szCs w:val="24"/>
        </w:rPr>
      </w:pPr>
    </w:p>
    <w:p w14:paraId="071B34D6" w14:textId="39C6B1D6" w:rsidR="00DC001B" w:rsidRDefault="00DC001B" w:rsidP="00DC001B">
      <w:pPr>
        <w:spacing w:after="0" w:line="240" w:lineRule="auto"/>
        <w:ind w:left="720" w:hanging="720"/>
        <w:jc w:val="both"/>
        <w:rPr>
          <w:rFonts w:ascii="Arial" w:hAnsi="Arial" w:cs="Arial"/>
          <w:sz w:val="24"/>
          <w:szCs w:val="24"/>
        </w:rPr>
      </w:pPr>
    </w:p>
    <w:p w14:paraId="16A12C25" w14:textId="40275345" w:rsidR="00DC001B" w:rsidRDefault="00DC001B" w:rsidP="00DC001B">
      <w:pPr>
        <w:spacing w:after="0" w:line="240" w:lineRule="auto"/>
        <w:ind w:left="720" w:hanging="720"/>
        <w:jc w:val="both"/>
        <w:rPr>
          <w:rFonts w:ascii="Arial" w:hAnsi="Arial" w:cs="Arial"/>
          <w:sz w:val="24"/>
          <w:szCs w:val="24"/>
        </w:rPr>
      </w:pPr>
    </w:p>
    <w:p w14:paraId="3FB25103" w14:textId="36DABCDA" w:rsidR="00DC001B" w:rsidRDefault="00DC001B" w:rsidP="00DC001B">
      <w:pPr>
        <w:spacing w:after="0" w:line="240" w:lineRule="auto"/>
        <w:ind w:left="720" w:hanging="720"/>
        <w:jc w:val="both"/>
        <w:rPr>
          <w:rFonts w:ascii="Arial" w:hAnsi="Arial" w:cs="Arial"/>
          <w:sz w:val="24"/>
          <w:szCs w:val="24"/>
        </w:rPr>
      </w:pPr>
    </w:p>
    <w:p w14:paraId="008BCC18" w14:textId="0E21607B" w:rsidR="00DC001B" w:rsidRDefault="00DC001B" w:rsidP="00DC001B">
      <w:pPr>
        <w:spacing w:after="0" w:line="240" w:lineRule="auto"/>
        <w:ind w:left="720" w:hanging="720"/>
        <w:jc w:val="both"/>
        <w:rPr>
          <w:rFonts w:ascii="Arial" w:hAnsi="Arial" w:cs="Arial"/>
          <w:sz w:val="24"/>
          <w:szCs w:val="24"/>
        </w:rPr>
      </w:pPr>
    </w:p>
    <w:p w14:paraId="317F0529" w14:textId="70F5B6E4" w:rsidR="00DC001B" w:rsidRDefault="00DC001B" w:rsidP="00DC001B">
      <w:pPr>
        <w:spacing w:after="0" w:line="240" w:lineRule="auto"/>
        <w:ind w:left="720" w:hanging="720"/>
        <w:jc w:val="both"/>
        <w:rPr>
          <w:rFonts w:ascii="Arial" w:hAnsi="Arial" w:cs="Arial"/>
          <w:sz w:val="24"/>
          <w:szCs w:val="24"/>
        </w:rPr>
      </w:pPr>
    </w:p>
    <w:p w14:paraId="1D764BD8" w14:textId="5E4854D7" w:rsidR="00DC001B" w:rsidRDefault="00DC001B" w:rsidP="00DC001B">
      <w:pPr>
        <w:spacing w:after="0" w:line="240" w:lineRule="auto"/>
        <w:ind w:left="720" w:hanging="720"/>
        <w:jc w:val="both"/>
        <w:rPr>
          <w:rFonts w:ascii="Arial" w:hAnsi="Arial" w:cs="Arial"/>
          <w:sz w:val="24"/>
          <w:szCs w:val="24"/>
        </w:rPr>
      </w:pPr>
    </w:p>
    <w:p w14:paraId="17EB9EDD" w14:textId="453A4732" w:rsidR="00DC001B" w:rsidRDefault="00DC001B" w:rsidP="00DC001B">
      <w:pPr>
        <w:spacing w:after="0" w:line="240" w:lineRule="auto"/>
        <w:ind w:left="720" w:hanging="720"/>
        <w:jc w:val="both"/>
        <w:rPr>
          <w:rFonts w:ascii="Arial" w:hAnsi="Arial" w:cs="Arial"/>
          <w:sz w:val="24"/>
          <w:szCs w:val="24"/>
        </w:rPr>
      </w:pPr>
    </w:p>
    <w:p w14:paraId="51DB8175" w14:textId="4FA6CA98" w:rsidR="00DC001B" w:rsidRPr="00346D22" w:rsidRDefault="00DC001B" w:rsidP="00DC001B">
      <w:pPr>
        <w:spacing w:after="0" w:line="240" w:lineRule="auto"/>
        <w:jc w:val="center"/>
        <w:rPr>
          <w:rFonts w:ascii="Arial" w:hAnsi="Arial" w:cs="Arial"/>
          <w:b/>
          <w:sz w:val="24"/>
          <w:szCs w:val="24"/>
          <w:u w:val="single"/>
        </w:rPr>
      </w:pPr>
      <w:r>
        <w:rPr>
          <w:rFonts w:ascii="Arial" w:hAnsi="Arial" w:cs="Arial"/>
          <w:b/>
          <w:sz w:val="24"/>
          <w:szCs w:val="24"/>
          <w:u w:val="single"/>
        </w:rPr>
        <w:lastRenderedPageBreak/>
        <w:t>LOCAL GOVERNING BODY/COMMITTEE</w:t>
      </w:r>
      <w:r w:rsidRPr="00346D22">
        <w:rPr>
          <w:rFonts w:ascii="Arial" w:hAnsi="Arial" w:cs="Arial"/>
          <w:b/>
          <w:sz w:val="24"/>
          <w:szCs w:val="24"/>
          <w:u w:val="single"/>
        </w:rPr>
        <w:t xml:space="preserve"> - TERMS OF REFERENCE</w:t>
      </w:r>
    </w:p>
    <w:p w14:paraId="6D02342D" w14:textId="77777777" w:rsidR="00DC001B" w:rsidRPr="00346D22" w:rsidRDefault="00DC001B" w:rsidP="00DC001B">
      <w:pPr>
        <w:spacing w:after="0" w:line="240" w:lineRule="auto"/>
        <w:jc w:val="both"/>
        <w:rPr>
          <w:rFonts w:ascii="Arial" w:hAnsi="Arial" w:cs="Arial"/>
          <w:sz w:val="24"/>
          <w:szCs w:val="24"/>
        </w:rPr>
      </w:pPr>
    </w:p>
    <w:p w14:paraId="089897EA" w14:textId="77777777" w:rsidR="00DC001B" w:rsidRPr="00346D22" w:rsidRDefault="00DC001B" w:rsidP="00DC001B">
      <w:pPr>
        <w:spacing w:after="0" w:line="240" w:lineRule="auto"/>
        <w:jc w:val="both"/>
        <w:rPr>
          <w:rFonts w:ascii="Arial" w:hAnsi="Arial" w:cs="Arial"/>
          <w:sz w:val="24"/>
          <w:szCs w:val="24"/>
        </w:rPr>
      </w:pPr>
    </w:p>
    <w:p w14:paraId="61089F55" w14:textId="77777777" w:rsidR="00DC001B" w:rsidRPr="00346D22" w:rsidRDefault="00DC001B" w:rsidP="00DC001B">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2D569FB" w14:textId="77777777" w:rsidR="00DC001B" w:rsidRPr="00346D22" w:rsidRDefault="00DC001B" w:rsidP="00DC001B">
      <w:pPr>
        <w:spacing w:after="0" w:line="240" w:lineRule="auto"/>
        <w:jc w:val="both"/>
        <w:rPr>
          <w:rFonts w:ascii="Arial" w:hAnsi="Arial" w:cs="Arial"/>
          <w:sz w:val="24"/>
          <w:szCs w:val="24"/>
        </w:rPr>
      </w:pPr>
    </w:p>
    <w:p w14:paraId="7EF874C5" w14:textId="77777777" w:rsidR="003C2C70" w:rsidRDefault="00DC001B" w:rsidP="00DC001B">
      <w:pPr>
        <w:spacing w:after="0" w:line="240" w:lineRule="auto"/>
        <w:ind w:left="720"/>
        <w:jc w:val="both"/>
        <w:rPr>
          <w:rFonts w:ascii="Arial" w:hAnsi="Arial" w:cs="Arial"/>
          <w:sz w:val="24"/>
          <w:szCs w:val="24"/>
        </w:rPr>
      </w:pPr>
      <w:r w:rsidRPr="00346D22">
        <w:rPr>
          <w:rFonts w:ascii="Arial" w:hAnsi="Arial" w:cs="Arial"/>
          <w:sz w:val="24"/>
          <w:szCs w:val="24"/>
        </w:rPr>
        <w:t xml:space="preserve">The membership of the </w:t>
      </w:r>
      <w:r>
        <w:rPr>
          <w:rFonts w:ascii="Arial" w:hAnsi="Arial" w:cs="Arial"/>
          <w:sz w:val="24"/>
          <w:szCs w:val="24"/>
        </w:rPr>
        <w:t>Local Governing Body</w:t>
      </w:r>
      <w:r w:rsidR="003C2C70">
        <w:rPr>
          <w:rFonts w:ascii="Arial" w:hAnsi="Arial" w:cs="Arial"/>
          <w:sz w:val="24"/>
          <w:szCs w:val="24"/>
        </w:rPr>
        <w:t>/Committee</w:t>
      </w:r>
      <w:r>
        <w:rPr>
          <w:rFonts w:ascii="Arial" w:hAnsi="Arial" w:cs="Arial"/>
          <w:sz w:val="24"/>
          <w:szCs w:val="24"/>
        </w:rPr>
        <w:t xml:space="preserve"> </w:t>
      </w:r>
      <w:r w:rsidRPr="00346D22">
        <w:rPr>
          <w:rFonts w:ascii="Arial" w:hAnsi="Arial" w:cs="Arial"/>
          <w:sz w:val="24"/>
          <w:szCs w:val="24"/>
        </w:rPr>
        <w:t xml:space="preserve">shall consist of </w:t>
      </w:r>
      <w:r w:rsidR="003C2C70">
        <w:rPr>
          <w:rFonts w:ascii="Arial" w:hAnsi="Arial" w:cs="Arial"/>
          <w:sz w:val="24"/>
          <w:szCs w:val="24"/>
        </w:rPr>
        <w:t>at least 3 Local Governors, including:</w:t>
      </w:r>
    </w:p>
    <w:p w14:paraId="0A986C05" w14:textId="77777777" w:rsidR="003C2C70" w:rsidRDefault="003C2C70" w:rsidP="003C2C70">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 Principal</w:t>
      </w:r>
    </w:p>
    <w:p w14:paraId="054E4795" w14:textId="77777777" w:rsidR="00E56402" w:rsidRDefault="003C2C70" w:rsidP="003C2C70">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At </w:t>
      </w:r>
      <w:r w:rsidRPr="003C2C70">
        <w:rPr>
          <w:rFonts w:ascii="Arial" w:hAnsi="Arial" w:cs="Arial"/>
          <w:sz w:val="24"/>
          <w:szCs w:val="24"/>
        </w:rPr>
        <w:t xml:space="preserve">least </w:t>
      </w:r>
      <w:r>
        <w:rPr>
          <w:rFonts w:ascii="Arial" w:hAnsi="Arial" w:cs="Arial"/>
          <w:sz w:val="24"/>
          <w:szCs w:val="24"/>
        </w:rPr>
        <w:t xml:space="preserve">two elected Parent Local Governors </w:t>
      </w:r>
      <w:r w:rsidR="00E56402">
        <w:rPr>
          <w:rFonts w:ascii="Arial" w:hAnsi="Arial" w:cs="Arial"/>
          <w:sz w:val="24"/>
          <w:szCs w:val="24"/>
        </w:rPr>
        <w:t>(unless there are two Parent Trustees on the Trust Board)</w:t>
      </w:r>
    </w:p>
    <w:p w14:paraId="0DB36C59" w14:textId="77777777" w:rsidR="00E56402" w:rsidRDefault="00E56402" w:rsidP="003C2C70">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Any Trust Appointed Local Governors as appointed by the Trust Board</w:t>
      </w:r>
    </w:p>
    <w:p w14:paraId="348C989E" w14:textId="7F218472" w:rsidR="00DC001B" w:rsidRDefault="00E56402" w:rsidP="00E56402">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Any Co-opted Local Governors as appointed by the Local Governing Body</w:t>
      </w:r>
    </w:p>
    <w:p w14:paraId="43E31694" w14:textId="77777777" w:rsidR="00E56402" w:rsidRPr="00346D22" w:rsidRDefault="00E56402" w:rsidP="00E56402">
      <w:pPr>
        <w:pStyle w:val="ListParagraph"/>
        <w:spacing w:after="0" w:line="240" w:lineRule="auto"/>
        <w:ind w:left="1440"/>
        <w:jc w:val="both"/>
        <w:rPr>
          <w:rFonts w:ascii="Arial" w:hAnsi="Arial" w:cs="Arial"/>
          <w:sz w:val="24"/>
          <w:szCs w:val="24"/>
        </w:rPr>
      </w:pPr>
    </w:p>
    <w:p w14:paraId="10C7B859" w14:textId="77777777" w:rsidR="00DC001B" w:rsidRPr="00346D22" w:rsidRDefault="00DC001B" w:rsidP="00DC001B">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8F7E4BB" w14:textId="77777777" w:rsidR="00DC001B" w:rsidRPr="00346D22" w:rsidRDefault="00DC001B" w:rsidP="00DC001B">
      <w:pPr>
        <w:spacing w:after="0" w:line="240" w:lineRule="auto"/>
        <w:jc w:val="both"/>
        <w:rPr>
          <w:rFonts w:ascii="Arial" w:hAnsi="Arial" w:cs="Arial"/>
          <w:sz w:val="24"/>
          <w:szCs w:val="24"/>
        </w:rPr>
      </w:pPr>
    </w:p>
    <w:p w14:paraId="390EAED4" w14:textId="18EC0EEB" w:rsidR="00DC001B" w:rsidRPr="00346D22" w:rsidRDefault="00DC001B" w:rsidP="00DC001B">
      <w:pPr>
        <w:spacing w:after="0" w:line="240" w:lineRule="auto"/>
        <w:ind w:left="720"/>
        <w:jc w:val="both"/>
        <w:rPr>
          <w:rFonts w:ascii="Arial" w:hAnsi="Arial" w:cs="Arial"/>
          <w:sz w:val="24"/>
          <w:szCs w:val="24"/>
        </w:rPr>
      </w:pPr>
      <w:r w:rsidRPr="00346D22">
        <w:rPr>
          <w:rFonts w:ascii="Arial" w:hAnsi="Arial" w:cs="Arial"/>
          <w:sz w:val="24"/>
          <w:szCs w:val="24"/>
        </w:rPr>
        <w:t xml:space="preserve">The quorum for meetings of the </w:t>
      </w:r>
      <w:r w:rsidR="00E56402">
        <w:rPr>
          <w:rFonts w:ascii="Arial" w:hAnsi="Arial" w:cs="Arial"/>
          <w:sz w:val="24"/>
          <w:szCs w:val="24"/>
        </w:rPr>
        <w:t>Local Governing Body/Committee</w:t>
      </w:r>
      <w:r w:rsidRPr="00346D22">
        <w:rPr>
          <w:rFonts w:ascii="Arial" w:hAnsi="Arial" w:cs="Arial"/>
          <w:sz w:val="24"/>
          <w:szCs w:val="24"/>
        </w:rPr>
        <w:t xml:space="preserve"> shall be three </w:t>
      </w:r>
      <w:r w:rsidR="003C2C70">
        <w:rPr>
          <w:rFonts w:ascii="Arial" w:hAnsi="Arial" w:cs="Arial"/>
          <w:sz w:val="24"/>
          <w:szCs w:val="24"/>
        </w:rPr>
        <w:t>Local Governors</w:t>
      </w:r>
      <w:r w:rsidRPr="00346D22">
        <w:rPr>
          <w:rFonts w:ascii="Arial" w:hAnsi="Arial" w:cs="Arial"/>
          <w:sz w:val="24"/>
          <w:szCs w:val="24"/>
        </w:rPr>
        <w:t>.</w:t>
      </w:r>
    </w:p>
    <w:p w14:paraId="0355CD24" w14:textId="77777777" w:rsidR="00DC001B" w:rsidRPr="00346D22" w:rsidRDefault="00DC001B" w:rsidP="00DC001B">
      <w:pPr>
        <w:spacing w:after="0" w:line="240" w:lineRule="auto"/>
        <w:jc w:val="both"/>
        <w:rPr>
          <w:rFonts w:ascii="Arial" w:hAnsi="Arial" w:cs="Arial"/>
          <w:sz w:val="24"/>
          <w:szCs w:val="24"/>
        </w:rPr>
      </w:pPr>
    </w:p>
    <w:p w14:paraId="0DAB948E" w14:textId="77777777" w:rsidR="00DC001B" w:rsidRPr="00346D22" w:rsidRDefault="00DC001B" w:rsidP="00DC001B">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0A6EC117" w14:textId="77777777" w:rsidR="00DC001B" w:rsidRPr="00346D22" w:rsidRDefault="00DC001B" w:rsidP="00DC001B">
      <w:pPr>
        <w:spacing w:after="0" w:line="240" w:lineRule="auto"/>
        <w:jc w:val="both"/>
        <w:rPr>
          <w:rFonts w:ascii="Arial" w:hAnsi="Arial" w:cs="Arial"/>
          <w:sz w:val="24"/>
          <w:szCs w:val="24"/>
        </w:rPr>
      </w:pPr>
    </w:p>
    <w:p w14:paraId="55F236FE" w14:textId="62A7EEDF" w:rsidR="00DC001B" w:rsidRPr="00346D22" w:rsidRDefault="00DC001B" w:rsidP="00DC001B">
      <w:pPr>
        <w:spacing w:after="0" w:line="240" w:lineRule="auto"/>
        <w:jc w:val="both"/>
        <w:rPr>
          <w:rFonts w:ascii="Arial" w:hAnsi="Arial" w:cs="Arial"/>
          <w:sz w:val="24"/>
          <w:szCs w:val="24"/>
        </w:rPr>
      </w:pPr>
      <w:r w:rsidRPr="00346D22">
        <w:rPr>
          <w:rFonts w:ascii="Arial" w:hAnsi="Arial" w:cs="Arial"/>
          <w:sz w:val="24"/>
          <w:szCs w:val="24"/>
        </w:rPr>
        <w:tab/>
        <w:t xml:space="preserve">The </w:t>
      </w:r>
      <w:r w:rsidR="00E56402">
        <w:rPr>
          <w:rFonts w:ascii="Arial" w:hAnsi="Arial" w:cs="Arial"/>
          <w:sz w:val="24"/>
          <w:szCs w:val="24"/>
        </w:rPr>
        <w:t>Local Governing Body/Committee</w:t>
      </w:r>
      <w:r w:rsidRPr="00346D22">
        <w:rPr>
          <w:rFonts w:ascii="Arial" w:hAnsi="Arial" w:cs="Arial"/>
          <w:sz w:val="24"/>
          <w:szCs w:val="24"/>
        </w:rPr>
        <w:t xml:space="preserve"> shall meet at least once per term.</w:t>
      </w:r>
    </w:p>
    <w:p w14:paraId="48348B7C" w14:textId="77777777" w:rsidR="00DC001B" w:rsidRPr="00346D22" w:rsidRDefault="00DC001B" w:rsidP="00DC001B">
      <w:pPr>
        <w:spacing w:after="0" w:line="240" w:lineRule="auto"/>
        <w:jc w:val="both"/>
        <w:rPr>
          <w:rFonts w:ascii="Arial" w:hAnsi="Arial" w:cs="Arial"/>
          <w:sz w:val="24"/>
          <w:szCs w:val="24"/>
        </w:rPr>
      </w:pPr>
    </w:p>
    <w:p w14:paraId="22D7EC64" w14:textId="77777777" w:rsidR="00DC001B" w:rsidRPr="00346D22" w:rsidRDefault="00DC001B" w:rsidP="00DC001B">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509471B9" w14:textId="77777777" w:rsidR="00DC001B" w:rsidRPr="00346D22" w:rsidRDefault="00DC001B" w:rsidP="00DC001B">
      <w:pPr>
        <w:spacing w:after="0" w:line="240" w:lineRule="auto"/>
        <w:jc w:val="both"/>
        <w:rPr>
          <w:rFonts w:ascii="Arial" w:hAnsi="Arial" w:cs="Arial"/>
          <w:sz w:val="24"/>
          <w:szCs w:val="24"/>
        </w:rPr>
      </w:pPr>
    </w:p>
    <w:p w14:paraId="69DBA54A" w14:textId="77777777" w:rsidR="00DC001B" w:rsidRDefault="00DC001B" w:rsidP="00DC001B">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r>
      <w:r>
        <w:rPr>
          <w:rFonts w:ascii="Arial" w:hAnsi="Arial" w:cs="Arial"/>
          <w:sz w:val="24"/>
          <w:szCs w:val="24"/>
        </w:rPr>
        <w:t>To receive appropriate reports and information from the Accounting Officer and Chief Financial Officer.</w:t>
      </w:r>
    </w:p>
    <w:p w14:paraId="2A60F4FB" w14:textId="77777777" w:rsidR="00DC001B" w:rsidRDefault="00DC001B" w:rsidP="00DC001B">
      <w:pPr>
        <w:spacing w:after="0" w:line="240" w:lineRule="auto"/>
        <w:ind w:left="720" w:hanging="720"/>
        <w:jc w:val="both"/>
        <w:rPr>
          <w:rFonts w:ascii="Arial" w:hAnsi="Arial" w:cs="Arial"/>
          <w:b/>
          <w:color w:val="FF0000"/>
          <w:sz w:val="24"/>
          <w:szCs w:val="24"/>
        </w:rPr>
      </w:pPr>
    </w:p>
    <w:p w14:paraId="20817A57" w14:textId="68316342" w:rsidR="004F1520" w:rsidRPr="000A7444" w:rsidRDefault="004F1520" w:rsidP="004F1520">
      <w:pPr>
        <w:spacing w:after="0" w:line="240" w:lineRule="auto"/>
        <w:jc w:val="both"/>
        <w:rPr>
          <w:rFonts w:ascii="Arial" w:hAnsi="Arial" w:cs="Arial"/>
          <w:sz w:val="24"/>
          <w:szCs w:val="24"/>
        </w:rPr>
      </w:pPr>
      <w:r w:rsidRPr="000A7444">
        <w:rPr>
          <w:rFonts w:ascii="Arial" w:hAnsi="Arial" w:cs="Arial"/>
          <w:sz w:val="24"/>
          <w:szCs w:val="24"/>
        </w:rPr>
        <w:t>4.</w:t>
      </w:r>
      <w:r>
        <w:rPr>
          <w:rFonts w:ascii="Arial" w:hAnsi="Arial" w:cs="Arial"/>
          <w:sz w:val="24"/>
          <w:szCs w:val="24"/>
        </w:rPr>
        <w:t>2</w:t>
      </w:r>
      <w:r w:rsidRPr="000A7444">
        <w:rPr>
          <w:rFonts w:ascii="Arial" w:hAnsi="Arial" w:cs="Arial"/>
          <w:sz w:val="24"/>
          <w:szCs w:val="24"/>
        </w:rPr>
        <w:tab/>
        <w:t>To review, monitor and evaluate the curriculum offer.</w:t>
      </w:r>
    </w:p>
    <w:p w14:paraId="223F0EDC" w14:textId="77777777" w:rsidR="004F1520" w:rsidRPr="000A7444" w:rsidRDefault="004F1520" w:rsidP="004F1520">
      <w:pPr>
        <w:pStyle w:val="Default"/>
        <w:spacing w:after="10"/>
        <w:ind w:left="720" w:hanging="720"/>
        <w:jc w:val="both"/>
        <w:rPr>
          <w:rFonts w:ascii="Arial" w:hAnsi="Arial" w:cs="Arial"/>
        </w:rPr>
      </w:pPr>
    </w:p>
    <w:p w14:paraId="69B4D27E" w14:textId="551E450C"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3</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58FC1649" w14:textId="77777777" w:rsidR="008D0158" w:rsidRPr="000A7444" w:rsidRDefault="008D0158" w:rsidP="008D0158">
      <w:pPr>
        <w:pStyle w:val="Default"/>
        <w:spacing w:after="10"/>
        <w:ind w:left="720" w:hanging="720"/>
        <w:jc w:val="both"/>
        <w:rPr>
          <w:rFonts w:ascii="Arial" w:hAnsi="Arial" w:cs="Arial"/>
        </w:rPr>
      </w:pPr>
    </w:p>
    <w:p w14:paraId="59EFC86F" w14:textId="4891453A"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4</w:t>
      </w:r>
      <w:r w:rsidRPr="000A7444">
        <w:rPr>
          <w:rFonts w:ascii="Arial" w:hAnsi="Arial" w:cs="Arial"/>
          <w:sz w:val="24"/>
          <w:szCs w:val="24"/>
        </w:rPr>
        <w:tab/>
        <w:t xml:space="preserve">To ensure that the requirements of children with special educational needs are met, as laid out in the Code of Practice, and receive termly reports from the </w:t>
      </w:r>
      <w:r>
        <w:rPr>
          <w:rFonts w:ascii="Arial" w:hAnsi="Arial" w:cs="Arial"/>
          <w:sz w:val="24"/>
          <w:szCs w:val="24"/>
        </w:rPr>
        <w:t>Principal</w:t>
      </w:r>
      <w:r w:rsidRPr="000A7444">
        <w:rPr>
          <w:rFonts w:ascii="Arial" w:hAnsi="Arial" w:cs="Arial"/>
          <w:sz w:val="24"/>
          <w:szCs w:val="24"/>
        </w:rPr>
        <w:t xml:space="preserve"> and/or SENCO.</w:t>
      </w:r>
    </w:p>
    <w:p w14:paraId="5EE922F6" w14:textId="77777777" w:rsidR="008D0158" w:rsidRPr="000A7444" w:rsidRDefault="008D0158" w:rsidP="008D0158">
      <w:pPr>
        <w:spacing w:after="0" w:line="240" w:lineRule="auto"/>
        <w:jc w:val="both"/>
        <w:rPr>
          <w:rFonts w:ascii="Arial" w:hAnsi="Arial" w:cs="Arial"/>
          <w:sz w:val="24"/>
          <w:szCs w:val="24"/>
        </w:rPr>
      </w:pPr>
    </w:p>
    <w:p w14:paraId="30EF3300" w14:textId="5C2B2C89"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5</w:t>
      </w:r>
      <w:r w:rsidRPr="000A7444">
        <w:rPr>
          <w:rFonts w:ascii="Arial" w:hAnsi="Arial" w:cs="Arial"/>
          <w:sz w:val="24"/>
          <w:szCs w:val="24"/>
        </w:rPr>
        <w:tab/>
        <w:t>To ensure that the school meets the General and Specific Equality Duties in relation to teaching and learning, curriculum, achievement and progress.</w:t>
      </w:r>
    </w:p>
    <w:p w14:paraId="63845599" w14:textId="77777777" w:rsidR="008D0158" w:rsidRPr="000A7444" w:rsidRDefault="008D0158" w:rsidP="008D0158">
      <w:pPr>
        <w:spacing w:after="0" w:line="240" w:lineRule="auto"/>
        <w:jc w:val="both"/>
        <w:rPr>
          <w:rFonts w:ascii="Arial" w:hAnsi="Arial" w:cs="Arial"/>
          <w:sz w:val="24"/>
          <w:szCs w:val="24"/>
        </w:rPr>
      </w:pPr>
    </w:p>
    <w:p w14:paraId="66D4BD2D" w14:textId="7E78DF68"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6</w:t>
      </w:r>
      <w:r w:rsidRPr="000A7444">
        <w:rPr>
          <w:rFonts w:ascii="Arial" w:hAnsi="Arial" w:cs="Arial"/>
          <w:sz w:val="24"/>
          <w:szCs w:val="24"/>
        </w:rPr>
        <w:tab/>
        <w:t>To monitor and review pupil attendance and exclusions information, and to evaluate strategies to improve these areas.</w:t>
      </w:r>
    </w:p>
    <w:p w14:paraId="0A6A4516" w14:textId="77777777" w:rsidR="008D0158" w:rsidRDefault="008D0158" w:rsidP="008D0158">
      <w:pPr>
        <w:spacing w:after="0" w:line="240" w:lineRule="auto"/>
        <w:jc w:val="both"/>
        <w:rPr>
          <w:rFonts w:ascii="Arial" w:hAnsi="Arial" w:cs="Arial"/>
          <w:sz w:val="24"/>
          <w:szCs w:val="24"/>
        </w:rPr>
      </w:pPr>
    </w:p>
    <w:p w14:paraId="29E91963" w14:textId="1C065B43" w:rsidR="008D0158" w:rsidRPr="000A7444" w:rsidRDefault="008D0158" w:rsidP="008D0158">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6E7FADE0" w14:textId="77777777" w:rsidR="008D0158" w:rsidRDefault="008D0158" w:rsidP="008D0158">
      <w:pPr>
        <w:spacing w:after="0" w:line="240" w:lineRule="auto"/>
        <w:jc w:val="both"/>
        <w:rPr>
          <w:rFonts w:ascii="Arial" w:hAnsi="Arial" w:cs="Arial"/>
          <w:sz w:val="24"/>
          <w:szCs w:val="24"/>
        </w:rPr>
      </w:pPr>
    </w:p>
    <w:p w14:paraId="333E4C15" w14:textId="6E1B8C62" w:rsidR="008D0158" w:rsidRPr="00346D22" w:rsidRDefault="008D0158" w:rsidP="008D0158">
      <w:pPr>
        <w:pStyle w:val="Default"/>
        <w:ind w:left="720" w:hanging="720"/>
        <w:jc w:val="both"/>
        <w:rPr>
          <w:rFonts w:ascii="Arial" w:hAnsi="Arial" w:cs="Arial"/>
          <w:color w:val="auto"/>
        </w:rPr>
      </w:pPr>
      <w:r>
        <w:rPr>
          <w:rFonts w:ascii="Arial" w:hAnsi="Arial" w:cs="Arial"/>
          <w:color w:val="auto"/>
        </w:rPr>
        <w:t>4.</w:t>
      </w:r>
      <w:r>
        <w:rPr>
          <w:rFonts w:ascii="Arial" w:hAnsi="Arial" w:cs="Arial"/>
          <w:color w:val="auto"/>
        </w:rPr>
        <w:t>8</w:t>
      </w:r>
      <w:r>
        <w:rPr>
          <w:rFonts w:ascii="Arial" w:hAnsi="Arial" w:cs="Arial"/>
          <w:color w:val="auto"/>
        </w:rPr>
        <w:tab/>
      </w:r>
      <w:r w:rsidRPr="00346D22">
        <w:rPr>
          <w:rFonts w:ascii="Arial" w:hAnsi="Arial" w:cs="Arial"/>
          <w:color w:val="auto"/>
        </w:rPr>
        <w:t xml:space="preserve">To monitor and review safeguarding incidents and practice within the school, including how the Child Protection Policy adopted by the </w:t>
      </w:r>
      <w:r>
        <w:rPr>
          <w:rFonts w:ascii="Arial" w:hAnsi="Arial" w:cs="Arial"/>
          <w:color w:val="auto"/>
        </w:rPr>
        <w:t>Trust Board</w:t>
      </w:r>
      <w:r w:rsidRPr="00346D22">
        <w:rPr>
          <w:rFonts w:ascii="Arial" w:hAnsi="Arial" w:cs="Arial"/>
          <w:color w:val="auto"/>
        </w:rPr>
        <w:t xml:space="preserve"> is being </w:t>
      </w:r>
      <w:r w:rsidRPr="00346D22">
        <w:rPr>
          <w:rFonts w:ascii="Arial" w:hAnsi="Arial" w:cs="Arial"/>
          <w:color w:val="auto"/>
        </w:rPr>
        <w:lastRenderedPageBreak/>
        <w:t>implemented and the impact of any changes in safeguarding personnel</w:t>
      </w:r>
      <w:r>
        <w:rPr>
          <w:rFonts w:ascii="Arial" w:hAnsi="Arial" w:cs="Arial"/>
          <w:color w:val="auto"/>
        </w:rPr>
        <w:t>, and to ensure key aspects of Keeping Children Safe in Education are implemented</w:t>
      </w:r>
      <w:r w:rsidRPr="00346D22">
        <w:rPr>
          <w:rFonts w:ascii="Arial" w:hAnsi="Arial" w:cs="Arial"/>
          <w:color w:val="auto"/>
        </w:rPr>
        <w:t>.</w:t>
      </w:r>
    </w:p>
    <w:p w14:paraId="77F99612" w14:textId="77777777" w:rsidR="008D0158" w:rsidRPr="000A7444" w:rsidRDefault="008D0158" w:rsidP="008D0158">
      <w:pPr>
        <w:spacing w:after="0" w:line="240" w:lineRule="auto"/>
        <w:jc w:val="both"/>
        <w:rPr>
          <w:rFonts w:ascii="Arial" w:hAnsi="Arial" w:cs="Arial"/>
          <w:sz w:val="24"/>
          <w:szCs w:val="24"/>
        </w:rPr>
      </w:pPr>
    </w:p>
    <w:p w14:paraId="3CFF2594" w14:textId="4B06940D" w:rsidR="008D0158"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9</w:t>
      </w:r>
      <w:r w:rsidRPr="000A7444">
        <w:rPr>
          <w:rFonts w:ascii="Arial" w:hAnsi="Arial" w:cs="Arial"/>
          <w:sz w:val="24"/>
          <w:szCs w:val="24"/>
        </w:rPr>
        <w:tab/>
      </w:r>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23516E1E" w14:textId="77777777" w:rsidR="008D0158" w:rsidRDefault="008D0158" w:rsidP="008D0158">
      <w:pPr>
        <w:spacing w:after="0" w:line="240" w:lineRule="auto"/>
        <w:ind w:left="720" w:hanging="720"/>
        <w:jc w:val="both"/>
        <w:rPr>
          <w:rFonts w:ascii="Arial" w:hAnsi="Arial" w:cs="Arial"/>
          <w:sz w:val="24"/>
          <w:szCs w:val="24"/>
        </w:rPr>
      </w:pPr>
    </w:p>
    <w:p w14:paraId="05FA3617" w14:textId="1EDA6607"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10</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6AF9C4E1" w14:textId="77777777" w:rsidR="008D0158" w:rsidRDefault="008D0158" w:rsidP="008D0158">
      <w:pPr>
        <w:spacing w:after="0" w:line="240" w:lineRule="auto"/>
        <w:ind w:left="720" w:hanging="720"/>
        <w:jc w:val="both"/>
        <w:rPr>
          <w:rFonts w:ascii="Arial" w:hAnsi="Arial" w:cs="Arial"/>
          <w:sz w:val="24"/>
          <w:szCs w:val="24"/>
        </w:rPr>
      </w:pPr>
    </w:p>
    <w:p w14:paraId="0B02D23E" w14:textId="22698B6C" w:rsidR="008D0158" w:rsidRPr="000A7444" w:rsidRDefault="008D0158" w:rsidP="008D0158">
      <w:pPr>
        <w:pStyle w:val="Default"/>
        <w:spacing w:after="10"/>
        <w:ind w:left="720" w:hanging="720"/>
        <w:jc w:val="both"/>
        <w:rPr>
          <w:rFonts w:ascii="Arial" w:hAnsi="Arial" w:cs="Arial"/>
        </w:rPr>
      </w:pPr>
      <w:r w:rsidRPr="000A7444">
        <w:rPr>
          <w:rFonts w:ascii="Arial" w:hAnsi="Arial" w:cs="Arial"/>
        </w:rPr>
        <w:t>4.</w:t>
      </w:r>
      <w:r>
        <w:rPr>
          <w:rFonts w:ascii="Arial" w:hAnsi="Arial" w:cs="Arial"/>
        </w:rPr>
        <w:t>1</w:t>
      </w:r>
      <w:r>
        <w:rPr>
          <w:rFonts w:ascii="Arial" w:hAnsi="Arial" w:cs="Arial"/>
        </w:rPr>
        <w:t>1</w:t>
      </w:r>
      <w:r w:rsidRPr="000A7444">
        <w:rPr>
          <w:rFonts w:ascii="Arial" w:hAnsi="Arial" w:cs="Arial"/>
        </w:rPr>
        <w:tab/>
        <w:t xml:space="preserve">To </w:t>
      </w:r>
      <w:r>
        <w:rPr>
          <w:rFonts w:ascii="Arial" w:hAnsi="Arial" w:cs="Arial"/>
        </w:rPr>
        <w:t xml:space="preserve">adopt a School Improvement Plan and </w:t>
      </w:r>
      <w:r w:rsidRPr="000A7444">
        <w:rPr>
          <w:rFonts w:ascii="Arial" w:hAnsi="Arial" w:cs="Arial"/>
        </w:rPr>
        <w:t xml:space="preserve">monitor and evaluate the impact of the priorities identified in </w:t>
      </w:r>
      <w:r>
        <w:rPr>
          <w:rFonts w:ascii="Arial" w:hAnsi="Arial" w:cs="Arial"/>
        </w:rPr>
        <w:t>it</w:t>
      </w:r>
      <w:r w:rsidRPr="000A7444">
        <w:rPr>
          <w:rFonts w:ascii="Arial" w:hAnsi="Arial" w:cs="Arial"/>
        </w:rPr>
        <w:t xml:space="preserve">. </w:t>
      </w:r>
    </w:p>
    <w:p w14:paraId="06485A96" w14:textId="77777777" w:rsidR="008D0158" w:rsidRDefault="008D0158" w:rsidP="008D0158">
      <w:pPr>
        <w:spacing w:after="0" w:line="240" w:lineRule="auto"/>
        <w:ind w:left="720" w:hanging="720"/>
        <w:jc w:val="both"/>
        <w:rPr>
          <w:rFonts w:ascii="Arial" w:hAnsi="Arial" w:cs="Arial"/>
          <w:sz w:val="24"/>
          <w:szCs w:val="24"/>
        </w:rPr>
      </w:pPr>
    </w:p>
    <w:p w14:paraId="20C7D99A" w14:textId="637017A2"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advise the Resources</w:t>
      </w:r>
      <w:r>
        <w:rPr>
          <w:rFonts w:ascii="Arial" w:hAnsi="Arial" w:cs="Arial"/>
          <w:sz w:val="24"/>
          <w:szCs w:val="24"/>
        </w:rPr>
        <w:t>, Audit &amp; Risk</w:t>
      </w:r>
      <w:r w:rsidRPr="000A7444">
        <w:rPr>
          <w:rFonts w:ascii="Arial" w:hAnsi="Arial" w:cs="Arial"/>
          <w:sz w:val="24"/>
          <w:szCs w:val="24"/>
        </w:rPr>
        <w:t xml:space="preserve"> committee on the relative funding priorities necessary to deliver the curriculum.</w:t>
      </w:r>
    </w:p>
    <w:p w14:paraId="2DF3A9C2" w14:textId="77777777" w:rsidR="008D0158" w:rsidRDefault="008D0158" w:rsidP="008D0158">
      <w:pPr>
        <w:spacing w:after="0" w:line="240" w:lineRule="auto"/>
        <w:ind w:left="720" w:hanging="720"/>
        <w:jc w:val="both"/>
        <w:rPr>
          <w:rFonts w:ascii="Arial" w:hAnsi="Arial" w:cs="Arial"/>
          <w:sz w:val="24"/>
          <w:szCs w:val="24"/>
        </w:rPr>
      </w:pPr>
    </w:p>
    <w:p w14:paraId="77C455E2" w14:textId="79666FB1" w:rsidR="008D0158" w:rsidRDefault="008D0158" w:rsidP="008D0158">
      <w:pPr>
        <w:spacing w:after="0" w:line="240" w:lineRule="auto"/>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3</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p w14:paraId="421FBA35" w14:textId="77777777" w:rsidR="008D0158" w:rsidRDefault="008D0158" w:rsidP="008D0158">
      <w:pPr>
        <w:spacing w:after="0" w:line="240" w:lineRule="auto"/>
        <w:ind w:left="720" w:hanging="720"/>
        <w:jc w:val="both"/>
        <w:rPr>
          <w:rFonts w:ascii="Arial" w:hAnsi="Arial" w:cs="Arial"/>
          <w:sz w:val="24"/>
          <w:szCs w:val="24"/>
        </w:rPr>
      </w:pPr>
    </w:p>
    <w:p w14:paraId="56376DE0" w14:textId="16C052A2" w:rsidR="008D0158" w:rsidRPr="000A7444" w:rsidRDefault="008D0158" w:rsidP="008D0158">
      <w:pPr>
        <w:pStyle w:val="Default"/>
        <w:ind w:left="720" w:hanging="720"/>
        <w:jc w:val="both"/>
        <w:rPr>
          <w:rFonts w:ascii="Arial" w:hAnsi="Arial" w:cs="Arial"/>
        </w:rPr>
      </w:pPr>
      <w:r>
        <w:rPr>
          <w:rFonts w:ascii="Arial" w:hAnsi="Arial" w:cs="Arial"/>
        </w:rPr>
        <w:t>4.1</w:t>
      </w:r>
      <w:r>
        <w:rPr>
          <w:rFonts w:ascii="Arial" w:hAnsi="Arial" w:cs="Arial"/>
        </w:rPr>
        <w:t>4</w:t>
      </w:r>
      <w:r>
        <w:rPr>
          <w:rFonts w:ascii="Arial" w:hAnsi="Arial" w:cs="Arial"/>
        </w:rPr>
        <w:tab/>
      </w:r>
      <w:r w:rsidRPr="000A7444">
        <w:rPr>
          <w:rFonts w:ascii="Arial" w:hAnsi="Arial" w:cs="Arial"/>
        </w:rPr>
        <w:t>To ensure all statutory requirements for reporting and publishing information in an accessible way on the school website are met, and to review and monitor the school website to ensure that it is kept up-to-date.</w:t>
      </w:r>
    </w:p>
    <w:p w14:paraId="277F166C" w14:textId="77777777" w:rsidR="008D0158" w:rsidRPr="000A7444" w:rsidRDefault="008D0158" w:rsidP="008D0158">
      <w:pPr>
        <w:spacing w:after="0" w:line="240" w:lineRule="auto"/>
        <w:jc w:val="both"/>
        <w:rPr>
          <w:rFonts w:ascii="Arial" w:hAnsi="Arial" w:cs="Arial"/>
          <w:sz w:val="24"/>
          <w:szCs w:val="24"/>
        </w:rPr>
      </w:pPr>
    </w:p>
    <w:p w14:paraId="518C043A" w14:textId="5034819B" w:rsidR="008D0158" w:rsidRPr="000A7444" w:rsidRDefault="008D0158" w:rsidP="008D0158">
      <w:pPr>
        <w:spacing w:after="0" w:line="240" w:lineRule="auto"/>
        <w:ind w:left="720" w:hanging="720"/>
        <w:jc w:val="both"/>
        <w:rPr>
          <w:rFonts w:ascii="Arial" w:hAnsi="Arial" w:cs="Arial"/>
          <w:sz w:val="24"/>
          <w:szCs w:val="24"/>
        </w:rPr>
      </w:pPr>
      <w:r>
        <w:rPr>
          <w:rFonts w:ascii="Arial" w:hAnsi="Arial" w:cs="Arial"/>
          <w:sz w:val="24"/>
          <w:szCs w:val="24"/>
        </w:rPr>
        <w:t>4.1</w:t>
      </w:r>
      <w:r w:rsidR="00E64A04">
        <w:rPr>
          <w:rFonts w:ascii="Arial" w:hAnsi="Arial" w:cs="Arial"/>
          <w:sz w:val="24"/>
          <w:szCs w:val="24"/>
        </w:rPr>
        <w:t>5</w:t>
      </w:r>
      <w:r>
        <w:rPr>
          <w:rFonts w:ascii="Arial" w:hAnsi="Arial" w:cs="Arial"/>
          <w:sz w:val="24"/>
          <w:szCs w:val="24"/>
        </w:rPr>
        <w:tab/>
        <w:t>To m</w:t>
      </w:r>
      <w:r w:rsidRPr="000A7444">
        <w:rPr>
          <w:rFonts w:ascii="Arial" w:hAnsi="Arial" w:cs="Arial"/>
          <w:sz w:val="24"/>
          <w:szCs w:val="24"/>
        </w:rPr>
        <w:t>onitor and evaluate the impact of quality of teaching on rates of pupil progress and standards of achievement.</w:t>
      </w:r>
    </w:p>
    <w:p w14:paraId="038AFA7E" w14:textId="715D2869" w:rsidR="008D0158" w:rsidRDefault="008D0158" w:rsidP="008D0158">
      <w:pPr>
        <w:pStyle w:val="Default"/>
        <w:spacing w:after="10"/>
        <w:ind w:left="720" w:hanging="720"/>
        <w:jc w:val="both"/>
        <w:rPr>
          <w:rFonts w:ascii="Arial" w:hAnsi="Arial" w:cs="Arial"/>
        </w:rPr>
      </w:pPr>
    </w:p>
    <w:p w14:paraId="1DE428A0" w14:textId="732A2ED6" w:rsidR="00E64A04" w:rsidRDefault="00E64A04" w:rsidP="008D0158">
      <w:pPr>
        <w:pStyle w:val="Default"/>
        <w:spacing w:after="10"/>
        <w:ind w:left="720" w:hanging="720"/>
        <w:jc w:val="both"/>
        <w:rPr>
          <w:rFonts w:ascii="Arial" w:hAnsi="Arial" w:cs="Arial"/>
        </w:rPr>
      </w:pPr>
      <w:r>
        <w:rPr>
          <w:rFonts w:ascii="Arial" w:hAnsi="Arial" w:cs="Arial"/>
        </w:rPr>
        <w:t>4.16</w:t>
      </w:r>
      <w:r>
        <w:rPr>
          <w:rFonts w:ascii="Arial" w:hAnsi="Arial" w:cs="Arial"/>
        </w:rPr>
        <w:tab/>
      </w:r>
      <w:r w:rsidR="00724CE1">
        <w:rPr>
          <w:rFonts w:ascii="Arial" w:hAnsi="Arial" w:cs="Arial"/>
        </w:rPr>
        <w:t>T</w:t>
      </w:r>
      <w:r w:rsidR="00724CE1" w:rsidRPr="00724CE1">
        <w:rPr>
          <w:rFonts w:ascii="Arial" w:hAnsi="Arial" w:cs="Arial"/>
        </w:rPr>
        <w:t>o ensure there are arrangements in place for the annual performance management of the Principal</w:t>
      </w:r>
      <w:r w:rsidR="00724CE1">
        <w:rPr>
          <w:rFonts w:ascii="Arial" w:hAnsi="Arial" w:cs="Arial"/>
        </w:rPr>
        <w:t>, and to then</w:t>
      </w:r>
      <w:r w:rsidRPr="00E64A04">
        <w:rPr>
          <w:rFonts w:ascii="Arial" w:hAnsi="Arial" w:cs="Arial"/>
        </w:rPr>
        <w:t xml:space="preserve"> note the outcome </w:t>
      </w:r>
      <w:r>
        <w:rPr>
          <w:rFonts w:ascii="Arial" w:hAnsi="Arial" w:cs="Arial"/>
        </w:rPr>
        <w:t xml:space="preserve">of the Principal’s performance management </w:t>
      </w:r>
      <w:r w:rsidRPr="00E64A04">
        <w:rPr>
          <w:rFonts w:ascii="Arial" w:hAnsi="Arial" w:cs="Arial"/>
        </w:rPr>
        <w:t>and decide whether to approve any recommendation on awarding a pay increment to the Principal</w:t>
      </w:r>
      <w:r>
        <w:rPr>
          <w:rFonts w:ascii="Arial" w:hAnsi="Arial" w:cs="Arial"/>
        </w:rPr>
        <w:t>.</w:t>
      </w:r>
    </w:p>
    <w:p w14:paraId="469E1A66" w14:textId="77777777" w:rsidR="00E64A04" w:rsidRDefault="00E64A04" w:rsidP="008D0158">
      <w:pPr>
        <w:pStyle w:val="Default"/>
        <w:spacing w:after="10"/>
        <w:ind w:left="720" w:hanging="720"/>
        <w:jc w:val="both"/>
        <w:rPr>
          <w:rFonts w:ascii="Arial" w:hAnsi="Arial" w:cs="Arial"/>
        </w:rPr>
      </w:pPr>
    </w:p>
    <w:p w14:paraId="05B869F3" w14:textId="62542F47"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w:t>
      </w:r>
      <w:r w:rsidR="00E64A04">
        <w:rPr>
          <w:rFonts w:ascii="Arial" w:hAnsi="Arial" w:cs="Arial"/>
          <w:sz w:val="24"/>
          <w:szCs w:val="24"/>
        </w:rPr>
        <w:t>7</w:t>
      </w:r>
      <w:r w:rsidRPr="000A7444">
        <w:rPr>
          <w:rFonts w:ascii="Arial" w:hAnsi="Arial" w:cs="Arial"/>
          <w:sz w:val="24"/>
          <w:szCs w:val="24"/>
        </w:rPr>
        <w:tab/>
      </w:r>
      <w:r>
        <w:rPr>
          <w:rFonts w:ascii="Arial" w:hAnsi="Arial" w:cs="Arial"/>
          <w:sz w:val="24"/>
          <w:szCs w:val="24"/>
        </w:rPr>
        <w:t>T</w:t>
      </w:r>
      <w:r w:rsidRPr="000A7444">
        <w:rPr>
          <w:rFonts w:ascii="Arial" w:hAnsi="Arial" w:cs="Arial"/>
          <w:sz w:val="24"/>
          <w:szCs w:val="24"/>
        </w:rPr>
        <w: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EC54F45" w14:textId="432DE179" w:rsidR="008D0158" w:rsidRDefault="008D0158" w:rsidP="008D0158">
      <w:pPr>
        <w:pStyle w:val="Default"/>
        <w:spacing w:after="10"/>
        <w:ind w:left="720" w:hanging="720"/>
        <w:jc w:val="both"/>
        <w:rPr>
          <w:rFonts w:ascii="Arial" w:hAnsi="Arial" w:cs="Arial"/>
        </w:rPr>
      </w:pPr>
    </w:p>
    <w:p w14:paraId="09953585" w14:textId="1E69D77C" w:rsidR="007D1260" w:rsidRPr="00346D22" w:rsidRDefault="007D1260" w:rsidP="007D126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Pr>
          <w:rFonts w:ascii="Arial" w:hAnsi="Arial" w:cs="Arial"/>
          <w:sz w:val="24"/>
          <w:szCs w:val="24"/>
        </w:rPr>
        <w:t>8</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3C32F0CE" w14:textId="77777777" w:rsidR="007D1260" w:rsidRPr="00346D22" w:rsidRDefault="007D1260" w:rsidP="007D1260">
      <w:pPr>
        <w:spacing w:after="0" w:line="240" w:lineRule="auto"/>
        <w:jc w:val="both"/>
        <w:rPr>
          <w:rFonts w:ascii="Arial" w:hAnsi="Arial" w:cs="Arial"/>
          <w:sz w:val="24"/>
          <w:szCs w:val="24"/>
        </w:rPr>
      </w:pPr>
    </w:p>
    <w:p w14:paraId="094CDF3D" w14:textId="0AB1DE72" w:rsidR="007D1260" w:rsidRDefault="007D1260" w:rsidP="007D126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Pr>
          <w:rFonts w:ascii="Arial" w:hAnsi="Arial" w:cs="Arial"/>
          <w:sz w:val="24"/>
          <w:szCs w:val="24"/>
        </w:rPr>
        <w:t>9</w:t>
      </w:r>
      <w:r w:rsidRPr="00346D22">
        <w:rPr>
          <w:rFonts w:ascii="Arial" w:hAnsi="Arial" w:cs="Arial"/>
          <w:sz w:val="24"/>
          <w:szCs w:val="24"/>
        </w:rPr>
        <w:tab/>
      </w:r>
      <w:r>
        <w:rPr>
          <w:rFonts w:ascii="Arial" w:hAnsi="Arial" w:cs="Arial"/>
          <w:sz w:val="24"/>
          <w:szCs w:val="24"/>
        </w:rPr>
        <w:t>T</w:t>
      </w:r>
      <w:r w:rsidRPr="0098121D">
        <w:rPr>
          <w:rFonts w:ascii="Arial" w:hAnsi="Arial" w:cs="Arial"/>
          <w:sz w:val="24"/>
          <w:szCs w:val="24"/>
        </w:rPr>
        <w:t>o ensure that</w:t>
      </w:r>
      <w:r>
        <w:rPr>
          <w:rFonts w:ascii="Arial" w:hAnsi="Arial" w:cs="Arial"/>
          <w:sz w:val="24"/>
          <w:szCs w:val="24"/>
        </w:rPr>
        <w:t>, where applicable,</w:t>
      </w:r>
      <w:r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w:t>
      </w:r>
      <w:r w:rsidRPr="0098121D">
        <w:rPr>
          <w:rFonts w:ascii="Arial" w:hAnsi="Arial" w:cs="Arial"/>
          <w:sz w:val="24"/>
          <w:szCs w:val="24"/>
        </w:rPr>
        <w:lastRenderedPageBreak/>
        <w:t>on the school’s roll</w:t>
      </w:r>
      <w:r>
        <w:rPr>
          <w:rFonts w:ascii="Arial" w:hAnsi="Arial" w:cs="Arial"/>
          <w:sz w:val="24"/>
          <w:szCs w:val="24"/>
        </w:rPr>
        <w:t>, and to ensure</w:t>
      </w:r>
      <w:r w:rsidRPr="0098121D">
        <w:rPr>
          <w:rFonts w:ascii="Arial" w:hAnsi="Arial" w:cs="Arial"/>
          <w:sz w:val="24"/>
          <w:szCs w:val="24"/>
        </w:rPr>
        <w:t xml:space="preserve"> that the designated teacher undertakes training that is appropriate to carrying out this duty.</w:t>
      </w:r>
    </w:p>
    <w:p w14:paraId="522FA9E2" w14:textId="77777777" w:rsidR="007D1260" w:rsidRDefault="007D1260" w:rsidP="008D0158">
      <w:pPr>
        <w:pStyle w:val="Default"/>
        <w:spacing w:after="10"/>
        <w:ind w:left="720" w:hanging="720"/>
        <w:jc w:val="both"/>
        <w:rPr>
          <w:rFonts w:ascii="Arial" w:hAnsi="Arial" w:cs="Arial"/>
        </w:rPr>
      </w:pPr>
    </w:p>
    <w:p w14:paraId="427EC230" w14:textId="72D58A49" w:rsidR="008D0158" w:rsidRPr="000A7444" w:rsidRDefault="008D0158" w:rsidP="008D0158">
      <w:pPr>
        <w:spacing w:after="0" w:line="240" w:lineRule="auto"/>
        <w:ind w:left="720" w:hanging="720"/>
        <w:jc w:val="both"/>
        <w:rPr>
          <w:rFonts w:ascii="Arial" w:hAnsi="Arial" w:cs="Arial"/>
          <w:sz w:val="24"/>
          <w:szCs w:val="24"/>
        </w:rPr>
      </w:pPr>
      <w:r>
        <w:rPr>
          <w:rFonts w:ascii="Arial" w:hAnsi="Arial" w:cs="Arial"/>
          <w:sz w:val="24"/>
          <w:szCs w:val="24"/>
        </w:rPr>
        <w:t>4.</w:t>
      </w:r>
      <w:r w:rsidR="007D1260">
        <w:rPr>
          <w:rFonts w:ascii="Arial" w:hAnsi="Arial" w:cs="Arial"/>
          <w:sz w:val="24"/>
          <w:szCs w:val="24"/>
        </w:rPr>
        <w:t>20</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and how these are taken into account</w:t>
      </w:r>
      <w:r>
        <w:rPr>
          <w:rFonts w:ascii="Arial" w:hAnsi="Arial" w:cs="Arial"/>
          <w:sz w:val="24"/>
          <w:szCs w:val="24"/>
        </w:rPr>
        <w:t>,</w:t>
      </w:r>
      <w:r w:rsidRPr="000A7444">
        <w:rPr>
          <w:rFonts w:ascii="Arial" w:hAnsi="Arial" w:cs="Arial"/>
          <w:sz w:val="24"/>
          <w:szCs w:val="24"/>
        </w:rPr>
        <w:t xml:space="preserve"> and consider ways in which home-school links can be further developed, making appropriate recommendations.</w:t>
      </w:r>
    </w:p>
    <w:p w14:paraId="13EC8727" w14:textId="77777777" w:rsidR="008D0158" w:rsidRPr="000A7444" w:rsidRDefault="008D0158" w:rsidP="008D0158">
      <w:pPr>
        <w:spacing w:after="0" w:line="240" w:lineRule="auto"/>
        <w:jc w:val="both"/>
        <w:rPr>
          <w:rFonts w:ascii="Arial" w:hAnsi="Arial" w:cs="Arial"/>
          <w:sz w:val="24"/>
          <w:szCs w:val="24"/>
        </w:rPr>
      </w:pPr>
    </w:p>
    <w:p w14:paraId="7409A33B" w14:textId="348001E4"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7D1260">
        <w:rPr>
          <w:rFonts w:ascii="Arial" w:hAnsi="Arial" w:cs="Arial"/>
          <w:sz w:val="24"/>
          <w:szCs w:val="24"/>
        </w:rPr>
        <w:t>21</w:t>
      </w:r>
      <w:r w:rsidRPr="000A7444">
        <w:rPr>
          <w:rFonts w:ascii="Arial" w:hAnsi="Arial" w:cs="Arial"/>
          <w:sz w:val="24"/>
          <w:szCs w:val="24"/>
        </w:rPr>
        <w:tab/>
        <w:t>To monitor community links and community use of the school, and evaluate the school’s contribution to promoting community cohesion.</w:t>
      </w:r>
    </w:p>
    <w:p w14:paraId="30C7F3E3" w14:textId="0A0CB588" w:rsidR="008D0158" w:rsidRDefault="008D0158" w:rsidP="008D0158">
      <w:pPr>
        <w:spacing w:after="0" w:line="240" w:lineRule="auto"/>
        <w:jc w:val="both"/>
        <w:rPr>
          <w:rFonts w:ascii="Arial" w:hAnsi="Arial" w:cs="Arial"/>
          <w:sz w:val="24"/>
          <w:szCs w:val="24"/>
        </w:rPr>
      </w:pPr>
    </w:p>
    <w:p w14:paraId="01E42336" w14:textId="48413EA2" w:rsidR="008D0158" w:rsidRDefault="008D0158" w:rsidP="008D0158">
      <w:pPr>
        <w:pStyle w:val="Default"/>
        <w:ind w:left="720" w:hanging="720"/>
        <w:jc w:val="both"/>
        <w:rPr>
          <w:rFonts w:ascii="Arial" w:hAnsi="Arial" w:cs="Arial"/>
        </w:rPr>
      </w:pPr>
      <w:r w:rsidRPr="000A7444">
        <w:rPr>
          <w:rFonts w:ascii="Arial" w:hAnsi="Arial" w:cs="Arial"/>
        </w:rPr>
        <w:t>4.</w:t>
      </w:r>
      <w:r w:rsidR="007D1260">
        <w:rPr>
          <w:rFonts w:ascii="Arial" w:hAnsi="Arial" w:cs="Arial"/>
        </w:rPr>
        <w:t>22</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if/when developing and implementing a non-statutory School Uniform Policy.</w:t>
      </w:r>
    </w:p>
    <w:p w14:paraId="282776A1" w14:textId="77777777" w:rsidR="008D0158" w:rsidRDefault="008D0158" w:rsidP="008D0158">
      <w:pPr>
        <w:pStyle w:val="Default"/>
        <w:ind w:left="720" w:hanging="720"/>
        <w:jc w:val="both"/>
        <w:rPr>
          <w:rFonts w:ascii="Arial" w:hAnsi="Arial" w:cs="Arial"/>
        </w:rPr>
      </w:pPr>
    </w:p>
    <w:p w14:paraId="0CFED82F" w14:textId="52C02F43" w:rsidR="008D0158"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7D1260">
        <w:rPr>
          <w:rFonts w:ascii="Arial" w:hAnsi="Arial" w:cs="Arial"/>
          <w:sz w:val="24"/>
          <w:szCs w:val="24"/>
        </w:rPr>
        <w:t>23</w:t>
      </w:r>
      <w:r w:rsidRPr="000A7444">
        <w:rPr>
          <w:rFonts w:ascii="Arial" w:hAnsi="Arial" w:cs="Arial"/>
          <w:sz w:val="24"/>
          <w:szCs w:val="24"/>
        </w:rPr>
        <w:tab/>
      </w:r>
      <w:r>
        <w:rPr>
          <w:rFonts w:ascii="Arial" w:hAnsi="Arial" w:cs="Arial"/>
          <w:sz w:val="24"/>
          <w:szCs w:val="24"/>
        </w:rPr>
        <w:t>To review careers education to ensure it is fit for purpose (Secondary schools only).</w:t>
      </w:r>
    </w:p>
    <w:p w14:paraId="27B83773" w14:textId="77777777" w:rsidR="008D0158" w:rsidRDefault="008D0158" w:rsidP="008D0158">
      <w:pPr>
        <w:pStyle w:val="Default"/>
        <w:ind w:left="720" w:hanging="720"/>
        <w:jc w:val="both"/>
        <w:rPr>
          <w:rFonts w:ascii="Arial" w:hAnsi="Arial" w:cs="Arial"/>
        </w:rPr>
      </w:pPr>
    </w:p>
    <w:p w14:paraId="61340F57" w14:textId="4680BE1D"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2</w:t>
      </w:r>
      <w:r w:rsidR="007D1260">
        <w:rPr>
          <w:rFonts w:ascii="Arial" w:hAnsi="Arial" w:cs="Arial"/>
          <w:sz w:val="24"/>
          <w:szCs w:val="24"/>
        </w:rPr>
        <w:t>4</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253D7145" w14:textId="77777777" w:rsidR="008D0158" w:rsidRDefault="008D0158" w:rsidP="008D0158">
      <w:pPr>
        <w:pStyle w:val="Default"/>
        <w:ind w:left="720" w:hanging="720"/>
        <w:jc w:val="both"/>
        <w:rPr>
          <w:rFonts w:ascii="Arial" w:hAnsi="Arial" w:cs="Arial"/>
        </w:rPr>
      </w:pPr>
    </w:p>
    <w:p w14:paraId="412F36CA" w14:textId="2707ADB6" w:rsidR="008D0158" w:rsidRPr="000A7444" w:rsidRDefault="008D0158" w:rsidP="008D0158">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2</w:t>
      </w:r>
      <w:r w:rsidR="007D1260">
        <w:rPr>
          <w:rFonts w:ascii="Arial" w:hAnsi="Arial" w:cs="Arial"/>
          <w:sz w:val="24"/>
          <w:szCs w:val="24"/>
        </w:rPr>
        <w:t>5</w:t>
      </w:r>
      <w:r w:rsidRPr="000A7444">
        <w:rPr>
          <w:rFonts w:ascii="Arial" w:hAnsi="Arial" w:cs="Arial"/>
          <w:sz w:val="24"/>
          <w:szCs w:val="24"/>
        </w:rPr>
        <w:tab/>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r>
        <w:rPr>
          <w:rFonts w:ascii="Arial" w:hAnsi="Arial" w:cs="Arial"/>
          <w:sz w:val="24"/>
          <w:szCs w:val="24"/>
        </w:rPr>
        <w:t xml:space="preserve"> (Nursery and Primary schools only).</w:t>
      </w:r>
    </w:p>
    <w:p w14:paraId="4B55AB3D" w14:textId="77777777" w:rsidR="008D0158" w:rsidRDefault="008D0158" w:rsidP="008D0158">
      <w:pPr>
        <w:spacing w:after="0" w:line="240" w:lineRule="auto"/>
        <w:jc w:val="both"/>
        <w:rPr>
          <w:rFonts w:ascii="Arial" w:hAnsi="Arial" w:cs="Arial"/>
          <w:sz w:val="24"/>
          <w:szCs w:val="24"/>
        </w:rPr>
      </w:pPr>
    </w:p>
    <w:p w14:paraId="0B9DB283" w14:textId="4ABDB1BE" w:rsidR="00724CE1" w:rsidRDefault="008D0158" w:rsidP="008D0158">
      <w:pPr>
        <w:spacing w:after="0" w:line="240" w:lineRule="auto"/>
        <w:ind w:left="720" w:hanging="720"/>
        <w:jc w:val="both"/>
        <w:rPr>
          <w:rFonts w:ascii="Arial" w:hAnsi="Arial" w:cs="Arial"/>
          <w:sz w:val="24"/>
          <w:szCs w:val="24"/>
        </w:rPr>
      </w:pPr>
      <w:r>
        <w:rPr>
          <w:rFonts w:ascii="Arial" w:hAnsi="Arial" w:cs="Arial"/>
          <w:sz w:val="24"/>
          <w:szCs w:val="24"/>
        </w:rPr>
        <w:t>4.2</w:t>
      </w:r>
      <w:r w:rsidR="007D1260">
        <w:rPr>
          <w:rFonts w:ascii="Arial" w:hAnsi="Arial" w:cs="Arial"/>
          <w:sz w:val="24"/>
          <w:szCs w:val="24"/>
        </w:rPr>
        <w:t>6</w:t>
      </w:r>
      <w:r w:rsidRPr="008D0158">
        <w:rPr>
          <w:rFonts w:ascii="Arial" w:hAnsi="Arial" w:cs="Arial"/>
          <w:sz w:val="24"/>
          <w:szCs w:val="24"/>
        </w:rPr>
        <w:tab/>
      </w:r>
      <w:r w:rsidR="00724CE1">
        <w:rPr>
          <w:rFonts w:ascii="Arial" w:hAnsi="Arial" w:cs="Arial"/>
          <w:sz w:val="24"/>
          <w:szCs w:val="24"/>
        </w:rPr>
        <w:t>To complete a</w:t>
      </w:r>
      <w:r w:rsidR="00724CE1" w:rsidRPr="00724CE1">
        <w:rPr>
          <w:rFonts w:ascii="Arial" w:hAnsi="Arial" w:cs="Arial"/>
          <w:sz w:val="24"/>
          <w:szCs w:val="24"/>
        </w:rPr>
        <w:t xml:space="preserve"> skills audit at least every 4 years depending on Local Governor turnover</w:t>
      </w:r>
      <w:r w:rsidR="00724CE1">
        <w:rPr>
          <w:rFonts w:ascii="Arial" w:hAnsi="Arial" w:cs="Arial"/>
          <w:sz w:val="24"/>
          <w:szCs w:val="24"/>
        </w:rPr>
        <w:t xml:space="preserve"> that is </w:t>
      </w:r>
      <w:r w:rsidR="00724CE1" w:rsidRPr="00724CE1">
        <w:rPr>
          <w:rFonts w:ascii="Arial" w:hAnsi="Arial" w:cs="Arial"/>
          <w:sz w:val="24"/>
          <w:szCs w:val="24"/>
        </w:rPr>
        <w:t>aligned to the organisation’s strategic plan, to identify skill and knowledge gaps and which both define recruitment needs and inform a planned cycle of continuous professional development (CPD) activity including appropriate induction for those new to governance or to the</w:t>
      </w:r>
      <w:r w:rsidR="00724CE1">
        <w:rPr>
          <w:rFonts w:ascii="Arial" w:hAnsi="Arial" w:cs="Arial"/>
          <w:sz w:val="24"/>
          <w:szCs w:val="24"/>
        </w:rPr>
        <w:t xml:space="preserve"> Local Governing Body/Committee</w:t>
      </w:r>
      <w:r w:rsidR="00724CE1" w:rsidRPr="00724CE1">
        <w:rPr>
          <w:rFonts w:ascii="Arial" w:hAnsi="Arial" w:cs="Arial"/>
          <w:sz w:val="24"/>
          <w:szCs w:val="24"/>
        </w:rPr>
        <w:t>.</w:t>
      </w:r>
    </w:p>
    <w:p w14:paraId="1B9E613D" w14:textId="77777777" w:rsidR="00724CE1" w:rsidRDefault="00724CE1" w:rsidP="008D0158">
      <w:pPr>
        <w:spacing w:after="0" w:line="240" w:lineRule="auto"/>
        <w:ind w:left="720" w:hanging="720"/>
        <w:jc w:val="both"/>
        <w:rPr>
          <w:rFonts w:ascii="Arial" w:hAnsi="Arial" w:cs="Arial"/>
          <w:sz w:val="24"/>
          <w:szCs w:val="24"/>
        </w:rPr>
      </w:pPr>
    </w:p>
    <w:p w14:paraId="3097246B" w14:textId="018D8073" w:rsidR="008D0158" w:rsidRPr="008D0158" w:rsidRDefault="00724CE1" w:rsidP="008D0158">
      <w:pPr>
        <w:spacing w:after="0" w:line="240" w:lineRule="auto"/>
        <w:ind w:left="720" w:hanging="720"/>
        <w:jc w:val="both"/>
        <w:rPr>
          <w:rFonts w:ascii="Arial" w:hAnsi="Arial" w:cs="Arial"/>
          <w:sz w:val="28"/>
          <w:szCs w:val="28"/>
        </w:rPr>
      </w:pPr>
      <w:r>
        <w:rPr>
          <w:rFonts w:ascii="Arial" w:hAnsi="Arial" w:cs="Arial"/>
          <w:sz w:val="24"/>
          <w:szCs w:val="24"/>
        </w:rPr>
        <w:t>4.27</w:t>
      </w:r>
      <w:r>
        <w:rPr>
          <w:rFonts w:ascii="Arial" w:hAnsi="Arial" w:cs="Arial"/>
          <w:sz w:val="24"/>
          <w:szCs w:val="24"/>
        </w:rPr>
        <w:tab/>
      </w:r>
      <w:r w:rsidR="008D0158" w:rsidRPr="008D0158">
        <w:rPr>
          <w:rFonts w:ascii="Arial" w:hAnsi="Arial" w:cs="Arial"/>
          <w:sz w:val="24"/>
          <w:szCs w:val="24"/>
        </w:rPr>
        <w:t xml:space="preserve">To oversee arrangements for educational visits and to approve high risk educational visits. </w:t>
      </w:r>
    </w:p>
    <w:p w14:paraId="51E842AA" w14:textId="77777777" w:rsidR="00F73808" w:rsidRPr="000A7444" w:rsidRDefault="00F73808" w:rsidP="004F1520">
      <w:pPr>
        <w:spacing w:after="0" w:line="240" w:lineRule="auto"/>
        <w:jc w:val="both"/>
        <w:rPr>
          <w:rFonts w:ascii="Arial" w:hAnsi="Arial" w:cs="Arial"/>
          <w:sz w:val="24"/>
          <w:szCs w:val="24"/>
        </w:rPr>
      </w:pPr>
    </w:p>
    <w:p w14:paraId="6EE5818B" w14:textId="77777777" w:rsidR="004F1520" w:rsidRPr="000A7444" w:rsidRDefault="004F1520" w:rsidP="004F1520">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75A79466" w14:textId="77777777" w:rsidR="004F1520" w:rsidRDefault="004F1520" w:rsidP="004F1520">
      <w:pPr>
        <w:spacing w:after="0" w:line="240" w:lineRule="auto"/>
        <w:jc w:val="both"/>
        <w:rPr>
          <w:rFonts w:ascii="Arial" w:hAnsi="Arial" w:cs="Arial"/>
          <w:sz w:val="24"/>
          <w:szCs w:val="24"/>
        </w:rPr>
      </w:pPr>
    </w:p>
    <w:p w14:paraId="38F50444" w14:textId="77777777" w:rsidR="004F1520" w:rsidRDefault="004F1520" w:rsidP="004F1520">
      <w:pPr>
        <w:spacing w:after="0" w:line="240" w:lineRule="auto"/>
        <w:ind w:firstLine="720"/>
        <w:jc w:val="both"/>
        <w:rPr>
          <w:rFonts w:ascii="Arial" w:hAnsi="Arial" w:cs="Arial"/>
          <w:sz w:val="24"/>
          <w:szCs w:val="24"/>
          <w:u w:val="single"/>
        </w:rPr>
      </w:pPr>
      <w:r w:rsidRPr="00BB6649">
        <w:rPr>
          <w:rFonts w:ascii="Arial" w:hAnsi="Arial" w:cs="Arial"/>
          <w:sz w:val="24"/>
          <w:szCs w:val="24"/>
          <w:u w:val="single"/>
        </w:rPr>
        <w:t>Statutory</w:t>
      </w:r>
    </w:p>
    <w:p w14:paraId="2AB17E3E" w14:textId="77777777" w:rsidR="004F1520" w:rsidRPr="000A7444" w:rsidRDefault="004F1520" w:rsidP="004F1520">
      <w:pPr>
        <w:spacing w:after="0" w:line="240" w:lineRule="auto"/>
        <w:jc w:val="both"/>
        <w:rPr>
          <w:rFonts w:ascii="Arial" w:hAnsi="Arial" w:cs="Arial"/>
          <w:sz w:val="24"/>
          <w:szCs w:val="24"/>
        </w:rPr>
      </w:pPr>
    </w:p>
    <w:p w14:paraId="7644ECAF" w14:textId="55F9825C" w:rsidR="004F1520" w:rsidRPr="000A7444" w:rsidRDefault="004F1520" w:rsidP="004F1520">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7D1260">
        <w:rPr>
          <w:rFonts w:ascii="Arial" w:hAnsi="Arial" w:cs="Arial"/>
          <w:sz w:val="24"/>
          <w:szCs w:val="24"/>
        </w:rPr>
        <w:t>n</w:t>
      </w:r>
      <w:r w:rsidRPr="000A7444">
        <w:rPr>
          <w:rFonts w:ascii="Arial" w:hAnsi="Arial" w:cs="Arial"/>
          <w:sz w:val="24"/>
          <w:szCs w:val="24"/>
        </w:rPr>
        <w:t xml:space="preserve"> Accessibility Plan is established and adopted and is reviewed and re-adopted every three years.</w:t>
      </w:r>
    </w:p>
    <w:p w14:paraId="4D38DF73" w14:textId="77777777" w:rsidR="004F1520" w:rsidRPr="000A7444" w:rsidRDefault="004F1520" w:rsidP="004F1520">
      <w:pPr>
        <w:spacing w:after="0" w:line="240" w:lineRule="auto"/>
        <w:jc w:val="both"/>
        <w:rPr>
          <w:rFonts w:ascii="Arial" w:hAnsi="Arial" w:cs="Arial"/>
          <w:sz w:val="24"/>
          <w:szCs w:val="24"/>
        </w:rPr>
      </w:pPr>
    </w:p>
    <w:p w14:paraId="56C38DF4" w14:textId="77777777" w:rsidR="004F1520" w:rsidRDefault="004F1520" w:rsidP="004F1520">
      <w:pPr>
        <w:spacing w:after="0" w:line="240" w:lineRule="auto"/>
        <w:ind w:left="720"/>
        <w:jc w:val="both"/>
        <w:rPr>
          <w:rFonts w:ascii="Arial" w:hAnsi="Arial" w:cs="Arial"/>
          <w:sz w:val="24"/>
          <w:szCs w:val="24"/>
          <w:u w:val="single"/>
        </w:rPr>
      </w:pPr>
      <w:r>
        <w:rPr>
          <w:rFonts w:ascii="Arial" w:hAnsi="Arial" w:cs="Arial"/>
          <w:sz w:val="24"/>
          <w:szCs w:val="24"/>
          <w:u w:val="single"/>
        </w:rPr>
        <w:t>Non-</w:t>
      </w:r>
      <w:r w:rsidRPr="00BB6649">
        <w:rPr>
          <w:rFonts w:ascii="Arial" w:hAnsi="Arial" w:cs="Arial"/>
          <w:sz w:val="24"/>
          <w:szCs w:val="24"/>
          <w:u w:val="single"/>
        </w:rPr>
        <w:t>Statutory</w:t>
      </w:r>
    </w:p>
    <w:p w14:paraId="2729A368" w14:textId="77777777" w:rsidR="004F1520" w:rsidRDefault="004F1520" w:rsidP="004F1520">
      <w:pPr>
        <w:spacing w:after="0" w:line="240" w:lineRule="auto"/>
        <w:ind w:left="720" w:hanging="720"/>
        <w:jc w:val="both"/>
        <w:rPr>
          <w:rFonts w:ascii="Arial" w:hAnsi="Arial" w:cs="Arial"/>
          <w:sz w:val="24"/>
          <w:szCs w:val="24"/>
        </w:rPr>
      </w:pPr>
    </w:p>
    <w:p w14:paraId="036E977D" w14:textId="17DFF988" w:rsidR="004F1520" w:rsidRDefault="004F1520" w:rsidP="004F1520">
      <w:pPr>
        <w:spacing w:after="0" w:line="240" w:lineRule="auto"/>
        <w:ind w:left="720" w:hanging="720"/>
        <w:jc w:val="both"/>
        <w:rPr>
          <w:rFonts w:ascii="Arial" w:hAnsi="Arial" w:cs="Arial"/>
          <w:sz w:val="24"/>
          <w:szCs w:val="24"/>
        </w:rPr>
      </w:pPr>
      <w:r>
        <w:rPr>
          <w:rFonts w:ascii="Arial" w:hAnsi="Arial" w:cs="Arial"/>
          <w:sz w:val="24"/>
          <w:szCs w:val="24"/>
        </w:rPr>
        <w:t>5.</w:t>
      </w:r>
      <w:r w:rsidR="007D1260">
        <w:rPr>
          <w:rFonts w:ascii="Arial" w:hAnsi="Arial" w:cs="Arial"/>
          <w:sz w:val="24"/>
          <w:szCs w:val="24"/>
        </w:rPr>
        <w:t>2</w:t>
      </w:r>
      <w:r>
        <w:rPr>
          <w:rFonts w:ascii="Arial" w:hAnsi="Arial" w:cs="Arial"/>
          <w:sz w:val="24"/>
          <w:szCs w:val="24"/>
        </w:rPr>
        <w:tab/>
      </w:r>
      <w:r w:rsidRPr="000A7444">
        <w:rPr>
          <w:rFonts w:ascii="Arial" w:hAnsi="Arial" w:cs="Arial"/>
          <w:sz w:val="24"/>
          <w:szCs w:val="24"/>
        </w:rPr>
        <w:t xml:space="preserve">To ensure a </w:t>
      </w:r>
      <w:r w:rsidR="007D1260">
        <w:rPr>
          <w:rFonts w:ascii="Arial" w:hAnsi="Arial" w:cs="Arial"/>
          <w:sz w:val="24"/>
          <w:szCs w:val="24"/>
        </w:rPr>
        <w:t>Code of Conduct for Local Governors</w:t>
      </w:r>
      <w:r w:rsidRPr="000A7444">
        <w:rPr>
          <w:rFonts w:ascii="Arial" w:hAnsi="Arial" w:cs="Arial"/>
          <w:sz w:val="24"/>
          <w:szCs w:val="24"/>
        </w:rPr>
        <w:t xml:space="preserve"> is established and adopted.</w:t>
      </w:r>
    </w:p>
    <w:p w14:paraId="44B64D8F" w14:textId="77777777" w:rsidR="004F1520" w:rsidRPr="00346D22" w:rsidRDefault="004F1520" w:rsidP="004F1520">
      <w:pPr>
        <w:spacing w:after="0" w:line="240" w:lineRule="auto"/>
        <w:ind w:left="720" w:hanging="720"/>
        <w:jc w:val="both"/>
        <w:rPr>
          <w:rFonts w:ascii="Arial" w:hAnsi="Arial" w:cs="Arial"/>
          <w:sz w:val="24"/>
          <w:szCs w:val="24"/>
        </w:rPr>
      </w:pPr>
    </w:p>
    <w:p w14:paraId="20CA34CD" w14:textId="77777777" w:rsidR="004F1520" w:rsidRPr="00346D22" w:rsidRDefault="004F1520" w:rsidP="004F1520">
      <w:pPr>
        <w:spacing w:after="0" w:line="240" w:lineRule="auto"/>
        <w:jc w:val="both"/>
        <w:rPr>
          <w:rFonts w:ascii="Arial" w:hAnsi="Arial" w:cs="Arial"/>
          <w:b/>
          <w:sz w:val="24"/>
          <w:szCs w:val="24"/>
        </w:rPr>
      </w:pPr>
      <w:r w:rsidRPr="00346D22">
        <w:rPr>
          <w:rFonts w:ascii="Arial" w:hAnsi="Arial" w:cs="Arial"/>
          <w:b/>
          <w:sz w:val="24"/>
          <w:szCs w:val="24"/>
        </w:rPr>
        <w:lastRenderedPageBreak/>
        <w:t>6.</w:t>
      </w:r>
      <w:r w:rsidRPr="00346D22">
        <w:rPr>
          <w:rFonts w:ascii="Arial" w:hAnsi="Arial" w:cs="Arial"/>
          <w:b/>
          <w:sz w:val="24"/>
          <w:szCs w:val="24"/>
        </w:rPr>
        <w:tab/>
      </w:r>
      <w:r w:rsidRPr="00346D22">
        <w:rPr>
          <w:rFonts w:ascii="Arial" w:hAnsi="Arial" w:cs="Arial"/>
          <w:b/>
          <w:sz w:val="24"/>
          <w:szCs w:val="24"/>
          <w:u w:val="single"/>
        </w:rPr>
        <w:t xml:space="preserve">Reporting to the </w:t>
      </w:r>
      <w:r>
        <w:rPr>
          <w:rFonts w:ascii="Arial" w:hAnsi="Arial" w:cs="Arial"/>
          <w:b/>
          <w:sz w:val="24"/>
          <w:szCs w:val="24"/>
          <w:u w:val="single"/>
        </w:rPr>
        <w:t>Trust Board</w:t>
      </w:r>
    </w:p>
    <w:p w14:paraId="08586BC0" w14:textId="77777777" w:rsidR="004F1520" w:rsidRPr="00346D22" w:rsidRDefault="004F1520" w:rsidP="004F1520">
      <w:pPr>
        <w:spacing w:after="0" w:line="240" w:lineRule="auto"/>
        <w:jc w:val="both"/>
        <w:rPr>
          <w:rFonts w:ascii="Arial" w:hAnsi="Arial" w:cs="Arial"/>
          <w:sz w:val="24"/>
          <w:szCs w:val="24"/>
        </w:rPr>
      </w:pPr>
    </w:p>
    <w:p w14:paraId="432A5EF8" w14:textId="77777777" w:rsidR="004F1520" w:rsidRPr="00346D22" w:rsidRDefault="004F1520" w:rsidP="004F1520">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Pr>
          <w:rFonts w:ascii="Arial" w:hAnsi="Arial" w:cs="Arial"/>
          <w:sz w:val="24"/>
          <w:szCs w:val="24"/>
        </w:rPr>
        <w:t>draft minutes, if they are still awaiting approval at the next committee meeting</w:t>
      </w:r>
      <w:r w:rsidRPr="00346D22">
        <w:rPr>
          <w:rFonts w:ascii="Arial" w:hAnsi="Arial" w:cs="Arial"/>
          <w:sz w:val="24"/>
          <w:szCs w:val="24"/>
        </w:rPr>
        <w:t xml:space="preserve">) of its meetings to the </w:t>
      </w:r>
      <w:r>
        <w:rPr>
          <w:rFonts w:ascii="Arial" w:hAnsi="Arial" w:cs="Arial"/>
          <w:sz w:val="24"/>
          <w:szCs w:val="24"/>
        </w:rPr>
        <w:t xml:space="preserve">Governance Professional of the Trust Board </w:t>
      </w:r>
      <w:r w:rsidRPr="00346D22">
        <w:rPr>
          <w:rFonts w:ascii="Arial" w:hAnsi="Arial" w:cs="Arial"/>
          <w:sz w:val="24"/>
          <w:szCs w:val="24"/>
        </w:rPr>
        <w:t xml:space="preserve">for inclusion with the agenda of the next meeting of the </w:t>
      </w:r>
      <w:r>
        <w:rPr>
          <w:rFonts w:ascii="Arial" w:hAnsi="Arial" w:cs="Arial"/>
          <w:sz w:val="24"/>
          <w:szCs w:val="24"/>
        </w:rPr>
        <w:t>Trust Board</w:t>
      </w:r>
      <w:r w:rsidRPr="00346D22">
        <w:rPr>
          <w:rFonts w:ascii="Arial" w:hAnsi="Arial" w:cs="Arial"/>
          <w:sz w:val="24"/>
          <w:szCs w:val="24"/>
        </w:rPr>
        <w:t>.</w:t>
      </w:r>
    </w:p>
    <w:p w14:paraId="4B8A2F1A" w14:textId="77777777" w:rsidR="004F1520" w:rsidRPr="00346D22" w:rsidRDefault="004F1520" w:rsidP="004F1520">
      <w:pPr>
        <w:spacing w:after="0" w:line="240" w:lineRule="auto"/>
        <w:jc w:val="both"/>
        <w:rPr>
          <w:rFonts w:ascii="Arial" w:hAnsi="Arial" w:cs="Arial"/>
          <w:sz w:val="24"/>
          <w:szCs w:val="24"/>
        </w:rPr>
      </w:pPr>
    </w:p>
    <w:p w14:paraId="0F3DDE93" w14:textId="77777777" w:rsidR="004F1520" w:rsidRPr="00346D22" w:rsidRDefault="004F1520" w:rsidP="004F1520">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 xml:space="preserve">The Committee Chair (or, if the Committee Chair is not present at the full </w:t>
      </w:r>
      <w:r>
        <w:rPr>
          <w:rFonts w:ascii="Arial" w:hAnsi="Arial" w:cs="Arial"/>
          <w:sz w:val="24"/>
          <w:szCs w:val="24"/>
        </w:rPr>
        <w:t>Trust Board</w:t>
      </w:r>
      <w:r w:rsidRPr="00346D22">
        <w:rPr>
          <w:rFonts w:ascii="Arial" w:hAnsi="Arial" w:cs="Arial"/>
          <w:sz w:val="24"/>
          <w:szCs w:val="24"/>
        </w:rPr>
        <w:t xml:space="preserve"> meeting, any other member of the Committee who was present at the Committee meeting) shall report to the </w:t>
      </w:r>
      <w:r>
        <w:rPr>
          <w:rFonts w:ascii="Arial" w:hAnsi="Arial" w:cs="Arial"/>
          <w:sz w:val="24"/>
          <w:szCs w:val="24"/>
        </w:rPr>
        <w:t>Trust Board</w:t>
      </w:r>
      <w:r w:rsidRPr="00346D22">
        <w:rPr>
          <w:rFonts w:ascii="Arial" w:hAnsi="Arial" w:cs="Arial"/>
          <w:sz w:val="24"/>
          <w:szCs w:val="24"/>
        </w:rPr>
        <w:t xml:space="preserve"> on any actions undertaken by the committee, as delegated to the Committee by the </w:t>
      </w:r>
      <w:r>
        <w:rPr>
          <w:rFonts w:ascii="Arial" w:hAnsi="Arial" w:cs="Arial"/>
          <w:sz w:val="24"/>
          <w:szCs w:val="24"/>
        </w:rPr>
        <w:t>Trust Board</w:t>
      </w:r>
      <w:r w:rsidRPr="00346D22">
        <w:rPr>
          <w:rFonts w:ascii="Arial" w:hAnsi="Arial" w:cs="Arial"/>
          <w:sz w:val="24"/>
          <w:szCs w:val="24"/>
        </w:rPr>
        <w:t>, including but not limited to the approval of any policies.</w:t>
      </w:r>
    </w:p>
    <w:p w14:paraId="0BE0C455" w14:textId="247BFF57" w:rsidR="00625501" w:rsidRPr="00625501" w:rsidRDefault="00625501" w:rsidP="00625501">
      <w:pPr>
        <w:spacing w:after="0" w:line="240" w:lineRule="auto"/>
        <w:ind w:left="720" w:hanging="720"/>
        <w:jc w:val="both"/>
        <w:rPr>
          <w:rFonts w:ascii="Arial" w:hAnsi="Arial" w:cs="Arial"/>
          <w:bCs/>
          <w:sz w:val="24"/>
          <w:szCs w:val="24"/>
        </w:rPr>
      </w:pPr>
    </w:p>
    <w:sectPr w:rsidR="00625501" w:rsidRPr="006255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113" w14:textId="77777777" w:rsidR="00063EF5" w:rsidRDefault="00063EF5" w:rsidP="00177B9D">
      <w:pPr>
        <w:spacing w:after="0" w:line="240" w:lineRule="auto"/>
      </w:pPr>
      <w:r>
        <w:separator/>
      </w:r>
    </w:p>
  </w:endnote>
  <w:endnote w:type="continuationSeparator" w:id="0">
    <w:p w14:paraId="6C9BB74D" w14:textId="77777777" w:rsidR="00063EF5" w:rsidRDefault="00063EF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09715"/>
      <w:docPartObj>
        <w:docPartGallery w:val="Page Numbers (Bottom of Page)"/>
        <w:docPartUnique/>
      </w:docPartObj>
    </w:sdtPr>
    <w:sdtEndPr>
      <w:rPr>
        <w:noProof/>
      </w:rPr>
    </w:sdtEndPr>
    <w:sdtContent>
      <w:p w14:paraId="07C6CE75" w14:textId="3AD45A6B" w:rsidR="007F3F00" w:rsidRDefault="007F3F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57B4" w14:textId="77777777" w:rsidR="00063EF5" w:rsidRDefault="000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3E4" w14:textId="77777777" w:rsidR="00063EF5" w:rsidRDefault="00063EF5" w:rsidP="00177B9D">
      <w:pPr>
        <w:spacing w:after="0" w:line="240" w:lineRule="auto"/>
      </w:pPr>
      <w:r>
        <w:separator/>
      </w:r>
    </w:p>
  </w:footnote>
  <w:footnote w:type="continuationSeparator" w:id="0">
    <w:p w14:paraId="60B24D3E" w14:textId="77777777" w:rsidR="00063EF5" w:rsidRDefault="00063EF5"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29EB"/>
    <w:multiLevelType w:val="hybridMultilevel"/>
    <w:tmpl w:val="BA2006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265CA0"/>
    <w:multiLevelType w:val="hybridMultilevel"/>
    <w:tmpl w:val="4C9A2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8735631">
    <w:abstractNumId w:val="9"/>
  </w:num>
  <w:num w:numId="2" w16cid:durableId="1311865268">
    <w:abstractNumId w:val="8"/>
  </w:num>
  <w:num w:numId="3" w16cid:durableId="410349738">
    <w:abstractNumId w:val="10"/>
  </w:num>
  <w:num w:numId="4" w16cid:durableId="1919703255">
    <w:abstractNumId w:val="3"/>
  </w:num>
  <w:num w:numId="5" w16cid:durableId="987854570">
    <w:abstractNumId w:val="1"/>
  </w:num>
  <w:num w:numId="6" w16cid:durableId="61486102">
    <w:abstractNumId w:val="5"/>
  </w:num>
  <w:num w:numId="7" w16cid:durableId="1524979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99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164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7917087">
    <w:abstractNumId w:val="12"/>
  </w:num>
  <w:num w:numId="11" w16cid:durableId="964433670">
    <w:abstractNumId w:val="0"/>
  </w:num>
  <w:num w:numId="12" w16cid:durableId="1962419823">
    <w:abstractNumId w:val="7"/>
  </w:num>
  <w:num w:numId="13" w16cid:durableId="1871796999">
    <w:abstractNumId w:val="2"/>
  </w:num>
  <w:num w:numId="14" w16cid:durableId="388236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05A1C"/>
    <w:rsid w:val="00012837"/>
    <w:rsid w:val="000222ED"/>
    <w:rsid w:val="00024A4F"/>
    <w:rsid w:val="00063EF5"/>
    <w:rsid w:val="00072C22"/>
    <w:rsid w:val="000752FF"/>
    <w:rsid w:val="00094E78"/>
    <w:rsid w:val="000A21F7"/>
    <w:rsid w:val="000E576E"/>
    <w:rsid w:val="00130321"/>
    <w:rsid w:val="00134C25"/>
    <w:rsid w:val="001566F2"/>
    <w:rsid w:val="00157757"/>
    <w:rsid w:val="00176CA1"/>
    <w:rsid w:val="00177B9D"/>
    <w:rsid w:val="001A7237"/>
    <w:rsid w:val="001D0B48"/>
    <w:rsid w:val="001D429F"/>
    <w:rsid w:val="001E2C1B"/>
    <w:rsid w:val="00203B2D"/>
    <w:rsid w:val="00205FA2"/>
    <w:rsid w:val="0021339C"/>
    <w:rsid w:val="00225553"/>
    <w:rsid w:val="0024751F"/>
    <w:rsid w:val="0025278F"/>
    <w:rsid w:val="00262865"/>
    <w:rsid w:val="002661A2"/>
    <w:rsid w:val="002A1A4E"/>
    <w:rsid w:val="002B134E"/>
    <w:rsid w:val="002B5B7F"/>
    <w:rsid w:val="002C3BEB"/>
    <w:rsid w:val="002D541E"/>
    <w:rsid w:val="002E77D7"/>
    <w:rsid w:val="002F60A1"/>
    <w:rsid w:val="00322AEC"/>
    <w:rsid w:val="003401BA"/>
    <w:rsid w:val="00346D22"/>
    <w:rsid w:val="00373761"/>
    <w:rsid w:val="003C09D6"/>
    <w:rsid w:val="003C2C70"/>
    <w:rsid w:val="003C3BA2"/>
    <w:rsid w:val="003D4BCB"/>
    <w:rsid w:val="004010A5"/>
    <w:rsid w:val="00417FAC"/>
    <w:rsid w:val="00430FB0"/>
    <w:rsid w:val="00447297"/>
    <w:rsid w:val="00447EB2"/>
    <w:rsid w:val="00460ADC"/>
    <w:rsid w:val="004720C3"/>
    <w:rsid w:val="004755D8"/>
    <w:rsid w:val="004915F2"/>
    <w:rsid w:val="00494A98"/>
    <w:rsid w:val="004A76F6"/>
    <w:rsid w:val="004B44A6"/>
    <w:rsid w:val="004E1B37"/>
    <w:rsid w:val="004F1520"/>
    <w:rsid w:val="004F7D22"/>
    <w:rsid w:val="00511FDE"/>
    <w:rsid w:val="005239DC"/>
    <w:rsid w:val="0052694B"/>
    <w:rsid w:val="00554F7E"/>
    <w:rsid w:val="0058008F"/>
    <w:rsid w:val="005A62F3"/>
    <w:rsid w:val="005B3099"/>
    <w:rsid w:val="005E1828"/>
    <w:rsid w:val="005E4F4C"/>
    <w:rsid w:val="00603B8D"/>
    <w:rsid w:val="00620F71"/>
    <w:rsid w:val="00625501"/>
    <w:rsid w:val="006435AF"/>
    <w:rsid w:val="006714D3"/>
    <w:rsid w:val="00691785"/>
    <w:rsid w:val="00697453"/>
    <w:rsid w:val="006C59FD"/>
    <w:rsid w:val="006D3987"/>
    <w:rsid w:val="006D3F67"/>
    <w:rsid w:val="006F5D2F"/>
    <w:rsid w:val="00705967"/>
    <w:rsid w:val="00720C17"/>
    <w:rsid w:val="00724CE1"/>
    <w:rsid w:val="00731784"/>
    <w:rsid w:val="007423AE"/>
    <w:rsid w:val="007D1260"/>
    <w:rsid w:val="007D7B64"/>
    <w:rsid w:val="007F3F00"/>
    <w:rsid w:val="007F5429"/>
    <w:rsid w:val="008134E1"/>
    <w:rsid w:val="00824224"/>
    <w:rsid w:val="00827BBB"/>
    <w:rsid w:val="00840577"/>
    <w:rsid w:val="00840E6B"/>
    <w:rsid w:val="00840EB8"/>
    <w:rsid w:val="0086139C"/>
    <w:rsid w:val="00876EEF"/>
    <w:rsid w:val="00877BB4"/>
    <w:rsid w:val="008A6695"/>
    <w:rsid w:val="008C5FDC"/>
    <w:rsid w:val="008C7DD3"/>
    <w:rsid w:val="008D0158"/>
    <w:rsid w:val="00914C3C"/>
    <w:rsid w:val="009521C2"/>
    <w:rsid w:val="0098121D"/>
    <w:rsid w:val="00982991"/>
    <w:rsid w:val="00987099"/>
    <w:rsid w:val="009919E2"/>
    <w:rsid w:val="00995C31"/>
    <w:rsid w:val="009A599B"/>
    <w:rsid w:val="009B352D"/>
    <w:rsid w:val="009F00D3"/>
    <w:rsid w:val="009F1E55"/>
    <w:rsid w:val="00A1689D"/>
    <w:rsid w:val="00A51BE2"/>
    <w:rsid w:val="00A571B7"/>
    <w:rsid w:val="00A71E13"/>
    <w:rsid w:val="00A874B1"/>
    <w:rsid w:val="00A943BB"/>
    <w:rsid w:val="00AA246B"/>
    <w:rsid w:val="00AA6981"/>
    <w:rsid w:val="00AA7FB8"/>
    <w:rsid w:val="00AB2CE1"/>
    <w:rsid w:val="00AE7DAC"/>
    <w:rsid w:val="00AF1D6D"/>
    <w:rsid w:val="00B03AC8"/>
    <w:rsid w:val="00B33B54"/>
    <w:rsid w:val="00B57700"/>
    <w:rsid w:val="00B6666E"/>
    <w:rsid w:val="00B86087"/>
    <w:rsid w:val="00B93A5B"/>
    <w:rsid w:val="00B96C6A"/>
    <w:rsid w:val="00B97977"/>
    <w:rsid w:val="00BA5E7E"/>
    <w:rsid w:val="00BB6649"/>
    <w:rsid w:val="00BC5631"/>
    <w:rsid w:val="00BD53F9"/>
    <w:rsid w:val="00C11920"/>
    <w:rsid w:val="00C3767A"/>
    <w:rsid w:val="00C51D66"/>
    <w:rsid w:val="00C709E0"/>
    <w:rsid w:val="00C71FFF"/>
    <w:rsid w:val="00C73C2A"/>
    <w:rsid w:val="00C83878"/>
    <w:rsid w:val="00C86511"/>
    <w:rsid w:val="00C95B7B"/>
    <w:rsid w:val="00CA285D"/>
    <w:rsid w:val="00CD4AA2"/>
    <w:rsid w:val="00CE2A81"/>
    <w:rsid w:val="00CF5ED2"/>
    <w:rsid w:val="00D07E9F"/>
    <w:rsid w:val="00D21DEF"/>
    <w:rsid w:val="00D23185"/>
    <w:rsid w:val="00D52561"/>
    <w:rsid w:val="00D81EB0"/>
    <w:rsid w:val="00D9229C"/>
    <w:rsid w:val="00D93D48"/>
    <w:rsid w:val="00D97609"/>
    <w:rsid w:val="00DC001B"/>
    <w:rsid w:val="00DC439A"/>
    <w:rsid w:val="00DE06C2"/>
    <w:rsid w:val="00DE2564"/>
    <w:rsid w:val="00DE46A9"/>
    <w:rsid w:val="00DE5715"/>
    <w:rsid w:val="00DF01DA"/>
    <w:rsid w:val="00DF52E0"/>
    <w:rsid w:val="00E04C03"/>
    <w:rsid w:val="00E21033"/>
    <w:rsid w:val="00E433DA"/>
    <w:rsid w:val="00E46CB9"/>
    <w:rsid w:val="00E56402"/>
    <w:rsid w:val="00E64A04"/>
    <w:rsid w:val="00E8018F"/>
    <w:rsid w:val="00EC6D45"/>
    <w:rsid w:val="00ED7616"/>
    <w:rsid w:val="00EE344D"/>
    <w:rsid w:val="00F22C48"/>
    <w:rsid w:val="00F31DF8"/>
    <w:rsid w:val="00F32E82"/>
    <w:rsid w:val="00F34FCF"/>
    <w:rsid w:val="00F72F64"/>
    <w:rsid w:val="00F73808"/>
    <w:rsid w:val="00F91B94"/>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1DA"/>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25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8F"/>
    <w:rPr>
      <w:rFonts w:ascii="Segoe UI" w:hAnsi="Segoe UI" w:cs="Segoe UI"/>
      <w:sz w:val="18"/>
      <w:szCs w:val="18"/>
    </w:rPr>
  </w:style>
  <w:style w:type="character" w:styleId="CommentReference">
    <w:name w:val="annotation reference"/>
    <w:basedOn w:val="DefaultParagraphFont"/>
    <w:uiPriority w:val="99"/>
    <w:semiHidden/>
    <w:unhideWhenUsed/>
    <w:rsid w:val="003C09D6"/>
    <w:rPr>
      <w:sz w:val="16"/>
      <w:szCs w:val="16"/>
    </w:rPr>
  </w:style>
  <w:style w:type="paragraph" w:styleId="CommentText">
    <w:name w:val="annotation text"/>
    <w:basedOn w:val="Normal"/>
    <w:link w:val="CommentTextChar"/>
    <w:uiPriority w:val="99"/>
    <w:semiHidden/>
    <w:unhideWhenUsed/>
    <w:rsid w:val="003C09D6"/>
    <w:pPr>
      <w:spacing w:line="240" w:lineRule="auto"/>
    </w:pPr>
    <w:rPr>
      <w:sz w:val="20"/>
      <w:szCs w:val="20"/>
    </w:rPr>
  </w:style>
  <w:style w:type="character" w:customStyle="1" w:styleId="CommentTextChar">
    <w:name w:val="Comment Text Char"/>
    <w:basedOn w:val="DefaultParagraphFont"/>
    <w:link w:val="CommentText"/>
    <w:uiPriority w:val="99"/>
    <w:semiHidden/>
    <w:rsid w:val="003C09D6"/>
    <w:rPr>
      <w:sz w:val="20"/>
      <w:szCs w:val="20"/>
    </w:rPr>
  </w:style>
  <w:style w:type="character" w:styleId="UnresolvedMention">
    <w:name w:val="Unresolved Mention"/>
    <w:basedOn w:val="DefaultParagraphFont"/>
    <w:uiPriority w:val="99"/>
    <w:semiHidden/>
    <w:unhideWhenUsed/>
    <w:rsid w:val="008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346101532">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954675909">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138762876">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775830569">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E642-CA05-4BD9-BD13-E979B07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22</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John Finch</cp:lastModifiedBy>
  <cp:revision>14</cp:revision>
  <dcterms:created xsi:type="dcterms:W3CDTF">2022-08-18T09:22:00Z</dcterms:created>
  <dcterms:modified xsi:type="dcterms:W3CDTF">2023-08-08T21:39:00Z</dcterms:modified>
</cp:coreProperties>
</file>