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8009B" w:rsidP="3FD1714B" w:rsidRDefault="008255E7" w14:paraId="28F1BA87" wp14:textId="2A34DEBB">
      <w:pPr>
        <w:pStyle w:val="Body"/>
        <w:rPr>
          <w:rFonts w:ascii="Noteworthy Bold" w:hAnsi="Noteworthy Bold" w:eastAsia="Noteworthy Bold" w:cs="Noteworthy Bold"/>
          <w:sz w:val="24"/>
          <w:szCs w:val="24"/>
        </w:rPr>
      </w:pPr>
      <w:r w:rsidRPr="3FD1714B" w:rsidR="3FD1714B">
        <w:rPr>
          <w:rFonts w:ascii="Noteworthy Bold" w:hAnsi="Noteworthy Bold"/>
          <w:sz w:val="24"/>
          <w:szCs w:val="24"/>
        </w:rPr>
        <w:t>Long Term Literacy Plan Year 3</w:t>
      </w:r>
    </w:p>
    <w:tbl>
      <w:tblPr>
        <w:tblW w:w="1394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93"/>
        <w:gridCol w:w="1992"/>
        <w:gridCol w:w="1992"/>
        <w:gridCol w:w="1992"/>
        <w:gridCol w:w="1993"/>
        <w:gridCol w:w="1993"/>
        <w:gridCol w:w="1993"/>
      </w:tblGrid>
      <w:tr xmlns:wp14="http://schemas.microsoft.com/office/word/2010/wordml" w:rsidR="00F8009B" w:rsidTr="5D3C9793" w14:paraId="04C3FFC2" wp14:textId="77777777">
        <w:trPr>
          <w:trHeight w:val="386"/>
        </w:trPr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9B" w:rsidRDefault="00F8009B" w14:paraId="672A6659" wp14:textId="77777777"/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9B" w:rsidRDefault="008255E7" w14:paraId="25348F9F" wp14:textId="77777777">
            <w:pPr>
              <w:pStyle w:val="BodyA"/>
              <w:jc w:val="center"/>
            </w:pPr>
            <w:r>
              <w:rPr>
                <w:rFonts w:ascii="Candara" w:hAnsi="Candara" w:eastAsia="Candara" w:cs="Candara"/>
                <w:b/>
                <w:bCs/>
              </w:rPr>
              <w:t>Autumn 1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9B" w:rsidRDefault="008255E7" w14:paraId="122D39E9" wp14:textId="77777777">
            <w:pPr>
              <w:pStyle w:val="BodyA"/>
              <w:jc w:val="center"/>
            </w:pPr>
            <w:r>
              <w:rPr>
                <w:rFonts w:ascii="Candara" w:hAnsi="Candara" w:eastAsia="Candara" w:cs="Candara"/>
                <w:b/>
                <w:bCs/>
              </w:rPr>
              <w:t xml:space="preserve">Autumn 2 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9B" w:rsidRDefault="008255E7" w14:paraId="5D42A144" wp14:textId="77777777">
            <w:pPr>
              <w:pStyle w:val="BodyA"/>
              <w:jc w:val="center"/>
            </w:pPr>
            <w:r>
              <w:rPr>
                <w:rFonts w:ascii="Candara" w:hAnsi="Candara" w:eastAsia="Candara" w:cs="Candara"/>
                <w:b/>
                <w:bCs/>
              </w:rPr>
              <w:t>Spring 1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9B" w:rsidRDefault="008255E7" w14:paraId="17CC00DC" wp14:textId="77777777">
            <w:pPr>
              <w:pStyle w:val="BodyA"/>
              <w:jc w:val="center"/>
            </w:pPr>
            <w:r>
              <w:rPr>
                <w:rFonts w:ascii="Candara" w:hAnsi="Candara" w:eastAsia="Candara" w:cs="Candara"/>
                <w:b/>
                <w:bCs/>
              </w:rPr>
              <w:t>Spring 2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9B" w:rsidRDefault="008255E7" w14:paraId="0DCEF34A" wp14:textId="77777777">
            <w:pPr>
              <w:pStyle w:val="BodyA"/>
              <w:jc w:val="center"/>
            </w:pPr>
            <w:r>
              <w:rPr>
                <w:rFonts w:ascii="Candara" w:hAnsi="Candara" w:eastAsia="Candara" w:cs="Candara"/>
                <w:b/>
                <w:bCs/>
              </w:rPr>
              <w:t>Summer 1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9B" w:rsidRDefault="008255E7" w14:paraId="444FAD4C" wp14:textId="77777777">
            <w:pPr>
              <w:pStyle w:val="BodyA"/>
              <w:jc w:val="center"/>
            </w:pPr>
            <w:r>
              <w:rPr>
                <w:rFonts w:ascii="Candara" w:hAnsi="Candara" w:eastAsia="Candara" w:cs="Candara"/>
                <w:b/>
                <w:bCs/>
              </w:rPr>
              <w:t xml:space="preserve">Summer 2 </w:t>
            </w:r>
          </w:p>
        </w:tc>
      </w:tr>
      <w:tr xmlns:wp14="http://schemas.microsoft.com/office/word/2010/wordml" w:rsidR="00E757A4" w:rsidTr="5D3C9793" w14:paraId="55C124CA" wp14:textId="77777777">
        <w:trPr>
          <w:trHeight w:val="860"/>
        </w:trPr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7A4" w:rsidP="00EE71D4" w:rsidRDefault="00E757A4" w14:paraId="63782C29" wp14:textId="77777777">
            <w:pPr>
              <w:pStyle w:val="BodyA"/>
              <w:rPr>
                <w:rFonts w:ascii="Candara" w:hAnsi="Candara" w:eastAsia="Candara" w:cs="Candara"/>
                <w:b/>
                <w:bCs/>
              </w:rPr>
            </w:pPr>
            <w:r>
              <w:rPr>
                <w:rFonts w:ascii="Candara" w:hAnsi="Candara" w:eastAsia="Candara" w:cs="Candara"/>
                <w:b/>
                <w:bCs/>
              </w:rPr>
              <w:t>Topic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757A4" w:rsidP="00EE71D4" w:rsidRDefault="00E757A4" w14:paraId="65A38B66" wp14:textId="77777777">
            <w:r>
              <w:t>Stone Age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7A4" w:rsidP="00EE71D4" w:rsidRDefault="00D20FDC" w14:paraId="0A2691AD" wp14:textId="77777777">
            <w:r>
              <w:t xml:space="preserve">Where in the world are we? 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7A4" w:rsidP="00EE71D4" w:rsidRDefault="00E757A4" w14:paraId="121F6648" wp14:textId="77777777">
            <w:r>
              <w:t>Egyptians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757A4" w:rsidP="00EE71D4" w:rsidRDefault="00E757A4" w14:paraId="0A37501D" wp14:textId="77777777"/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7A4" w:rsidP="00EE71D4" w:rsidRDefault="00E757A4" w14:paraId="2FBD9882" wp14:textId="77777777">
            <w:r>
              <w:t>Victorians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757A4" w:rsidP="00EE71D4" w:rsidRDefault="00E757A4" w14:paraId="30265E9D" wp14:textId="77777777">
            <w:r>
              <w:t>Seaside</w:t>
            </w:r>
          </w:p>
        </w:tc>
      </w:tr>
      <w:tr xmlns:wp14="http://schemas.microsoft.com/office/word/2010/wordml" w:rsidR="00EE71D4" w:rsidTr="5D3C9793" w14:paraId="54F51B9F" wp14:textId="77777777">
        <w:trPr>
          <w:trHeight w:val="860"/>
        </w:trPr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1B614157" wp14:textId="77777777">
            <w:pPr>
              <w:pStyle w:val="BodyA"/>
            </w:pPr>
            <w:r>
              <w:rPr>
                <w:rFonts w:ascii="Candara" w:hAnsi="Candara" w:eastAsia="Candara" w:cs="Candara"/>
                <w:b/>
                <w:bCs/>
              </w:rPr>
              <w:t>Fiction unit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56A70EB1" wp14:textId="77777777">
            <w:r w:rsidRPr="00BC19CE">
              <w:t>A story with a familiar setting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5386C184" wp14:textId="77777777">
            <w:r>
              <w:t xml:space="preserve">A </w:t>
            </w:r>
            <w:r w:rsidRPr="00BC19CE">
              <w:t>fantasy story</w:t>
            </w:r>
          </w:p>
          <w:p w:rsidRPr="00BC19CE" w:rsidR="00EE71D4" w:rsidP="00EE71D4" w:rsidRDefault="00EE71D4" w14:paraId="2052C5B7" wp14:textId="77777777">
            <w:r>
              <w:t>setting descriptions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62CB19E8" wp14:textId="77777777">
            <w:r>
              <w:t>A mystery story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757A4" w14:paraId="7E9E529F" wp14:textId="77777777">
            <w:r>
              <w:t>poetry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757A4" w14:paraId="4729064C" wp14:textId="77777777">
            <w:r>
              <w:t xml:space="preserve">Story set in an historical setting. 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33AE62FB" wp14:textId="77777777">
            <w:r w:rsidRPr="00BC19CE">
              <w:t>A folktale</w:t>
            </w:r>
          </w:p>
        </w:tc>
      </w:tr>
      <w:tr xmlns:wp14="http://schemas.microsoft.com/office/word/2010/wordml" w:rsidR="00EE71D4" w:rsidTr="5D3C9793" w14:paraId="5C893B77" wp14:textId="77777777">
        <w:trPr>
          <w:trHeight w:val="860"/>
        </w:trPr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5C14B127" wp14:textId="77777777">
            <w:pPr>
              <w:pStyle w:val="BodyA"/>
            </w:pPr>
            <w:proofErr w:type="spellStart"/>
            <w:r>
              <w:rPr>
                <w:rFonts w:ascii="Candara" w:hAnsi="Candara" w:eastAsia="Candara" w:cs="Candara"/>
                <w:b/>
                <w:bCs/>
              </w:rPr>
              <w:t>Non fiction</w:t>
            </w:r>
            <w:proofErr w:type="spellEnd"/>
            <w:r>
              <w:rPr>
                <w:rFonts w:ascii="Candara" w:hAnsi="Candara" w:eastAsia="Candara" w:cs="Candara"/>
                <w:b/>
                <w:bCs/>
              </w:rPr>
              <w:t xml:space="preserve"> unit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757A4" w14:paraId="2D6E4025" wp14:textId="77777777">
            <w:r>
              <w:t xml:space="preserve">diary entry 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0A7058" w14:paraId="65524BBF" wp14:textId="77777777">
            <w:r>
              <w:t>Instructions</w:t>
            </w:r>
            <w:bookmarkStart w:name="_GoBack" w:id="0"/>
            <w:bookmarkEnd w:id="0"/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515BDF2F" wp14:textId="77777777">
            <w:r>
              <w:t>Newspaper reports</w:t>
            </w:r>
          </w:p>
          <w:p w:rsidRPr="00BC19CE" w:rsidR="00EE71D4" w:rsidP="00EE71D4" w:rsidRDefault="00EE71D4" w14:paraId="6D6922A3" wp14:textId="77777777">
            <w:r>
              <w:t>letters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4D7BF6" w:rsidRDefault="004D7BF6" w14:paraId="2D6AB996" wp14:textId="77777777">
            <w:r>
              <w:t>Information texts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757A4" w14:paraId="518CF1F8" w14:noSpellErr="1" wp14:textId="192B3150">
            <w:r w:rsidR="5D3C9793">
              <w:rPr/>
              <w:t>N</w:t>
            </w:r>
            <w:r w:rsidR="5D3C9793">
              <w:rPr/>
              <w:t>on-chronological report</w:t>
            </w:r>
            <w:r w:rsidR="5D3C9793">
              <w:rPr/>
              <w:t xml:space="preserve"> 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5C1EC914" wp14:textId="77777777">
            <w:r w:rsidRPr="00BC19CE">
              <w:t>A biography and Auto-biography</w:t>
            </w:r>
          </w:p>
        </w:tc>
      </w:tr>
      <w:tr xmlns:wp14="http://schemas.microsoft.com/office/word/2010/wordml" w:rsidR="00EE71D4" w:rsidTr="5D3C9793" w14:paraId="2EA8BFF0" wp14:textId="77777777">
        <w:trPr>
          <w:trHeight w:val="2292"/>
        </w:trPr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39173CA8" wp14:textId="77777777">
            <w:pPr>
              <w:pStyle w:val="BodyA"/>
            </w:pPr>
            <w:r>
              <w:rPr>
                <w:rFonts w:ascii="Candara" w:hAnsi="Candara" w:eastAsia="Candara" w:cs="Candara"/>
                <w:b/>
                <w:bCs/>
              </w:rPr>
              <w:t>Grammar elements to be covered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32744C2F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adverbs and adverbials</w:t>
            </w:r>
          </w:p>
          <w:p w:rsidR="00EE71D4" w:rsidP="00EE71D4" w:rsidRDefault="00EE71D4" w14:paraId="4805BBA2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inverted commas</w:t>
            </w:r>
          </w:p>
          <w:p w:rsidR="00EE71D4" w:rsidP="00EE71D4" w:rsidRDefault="00EE71D4" w14:paraId="18E7F6CC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Headings and subheadings</w:t>
            </w:r>
          </w:p>
          <w:p w:rsidR="00EE71D4" w:rsidP="00EE71D4" w:rsidRDefault="00EE71D4" w14:paraId="48337C20" wp14:textId="77777777">
            <w:pPr>
              <w:pStyle w:val="BodyA"/>
              <w:rPr>
                <w:rFonts w:hint="eastAsia" w:ascii="Lucida Grande" w:hAnsi="Lucida Grande"/>
              </w:rPr>
            </w:pPr>
            <w:r>
              <w:rPr>
                <w:rFonts w:ascii="Lucida Grande" w:hAnsi="Lucida Grande"/>
              </w:rPr>
              <w:t>Expanded noun phrases</w:t>
            </w:r>
          </w:p>
          <w:p w:rsidR="00EE71D4" w:rsidP="00EE71D4" w:rsidRDefault="00EE71D4" w14:paraId="5DAB6C7B" wp14:textId="77777777">
            <w:pPr>
              <w:pStyle w:val="BodyA"/>
            </w:pP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5976BC37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adverbs of time</w:t>
            </w:r>
          </w:p>
          <w:p w:rsidR="00EE71D4" w:rsidP="00EE71D4" w:rsidRDefault="00EE71D4" w14:paraId="24667578" wp14:textId="77777777">
            <w:pPr>
              <w:pStyle w:val="BodyA"/>
              <w:rPr>
                <w:rFonts w:hint="eastAsia" w:ascii="Lucida Grande" w:hAnsi="Lucida Grande"/>
                <w:color w:val="0F0F0F"/>
                <w:u w:color="191919"/>
              </w:rPr>
            </w:pPr>
            <w:r>
              <w:rPr>
                <w:rFonts w:ascii="Lucida Grande" w:hAnsi="Lucida Grande"/>
                <w:color w:val="0F0F0F"/>
                <w:u w:color="191919"/>
              </w:rPr>
              <w:t>suffixes (</w:t>
            </w:r>
            <w:proofErr w:type="spellStart"/>
            <w:r>
              <w:rPr>
                <w:rFonts w:ascii="Lucida Grande" w:hAnsi="Lucida Grande"/>
                <w:color w:val="0F0F0F"/>
                <w:u w:color="191919"/>
              </w:rPr>
              <w:t>ful</w:t>
            </w:r>
            <w:proofErr w:type="spellEnd"/>
            <w:r>
              <w:rPr>
                <w:rFonts w:ascii="Lucida Grande" w:hAnsi="Lucida Grande"/>
                <w:color w:val="0F0F0F"/>
                <w:u w:color="191919"/>
              </w:rPr>
              <w:t>, less)</w:t>
            </w:r>
          </w:p>
          <w:p w:rsidR="00EE71D4" w:rsidP="00EE71D4" w:rsidRDefault="00EE71D4" w14:paraId="0A33DC17" wp14:textId="77777777">
            <w:pPr>
              <w:pStyle w:val="BodyA"/>
              <w:rPr>
                <w:rFonts w:hint="eastAsia" w:ascii="Lucida Grande" w:hAnsi="Lucida Grande"/>
                <w:color w:val="0F0F0F"/>
                <w:u w:color="191919"/>
              </w:rPr>
            </w:pPr>
            <w:r>
              <w:rPr>
                <w:rFonts w:ascii="Lucida Grande" w:hAnsi="Lucida Grande"/>
                <w:color w:val="0F0F0F"/>
                <w:u w:color="191919"/>
              </w:rPr>
              <w:t>adjectives into adverbs</w:t>
            </w:r>
          </w:p>
          <w:p w:rsidR="00EE71D4" w:rsidP="00EE71D4" w:rsidRDefault="00EE71D4" w14:paraId="5BF8383D" wp14:textId="77777777">
            <w:pPr>
              <w:pStyle w:val="BodyA"/>
              <w:rPr>
                <w:rFonts w:hint="eastAsia" w:ascii="Lucida Grande" w:hAnsi="Lucida Grande"/>
                <w:color w:val="0F0F0F"/>
                <w:u w:color="191919"/>
              </w:rPr>
            </w:pPr>
            <w:r>
              <w:rPr>
                <w:rFonts w:ascii="Lucida Grande" w:hAnsi="Lucida Grande"/>
                <w:color w:val="0F0F0F"/>
                <w:u w:color="191919"/>
              </w:rPr>
              <w:t>Present and past tense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1A67F308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Determiners a and an</w:t>
            </w:r>
          </w:p>
          <w:p w:rsidR="00EE71D4" w:rsidP="00EE71D4" w:rsidRDefault="00EE71D4" w14:paraId="156B58CF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conjunctions</w:t>
            </w:r>
          </w:p>
          <w:p w:rsidR="00EE71D4" w:rsidP="00EE71D4" w:rsidRDefault="00EE71D4" w14:paraId="2858D814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Adverbs and adverbials</w:t>
            </w:r>
          </w:p>
          <w:p w:rsidR="00EE71D4" w:rsidP="00EE71D4" w:rsidRDefault="00EE71D4" w14:paraId="18FBAC7C" wp14:textId="77777777">
            <w:pPr>
              <w:pStyle w:val="BodyA"/>
              <w:rPr>
                <w:rFonts w:hint="eastAsia" w:ascii="Lucida Grande" w:hAnsi="Lucida Grande"/>
                <w:color w:val="1C1C1C"/>
                <w:u w:color="333333"/>
              </w:rPr>
            </w:pPr>
            <w:r>
              <w:rPr>
                <w:rFonts w:ascii="Lucida Grande" w:hAnsi="Lucida Grande"/>
                <w:color w:val="1C1C1C"/>
                <w:u w:color="333333"/>
              </w:rPr>
              <w:t>Subordination (when, if, that, because)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675FAA94" wp14:textId="77777777">
            <w:pPr>
              <w:pStyle w:val="BodyA"/>
              <w:rPr>
                <w:rFonts w:hint="eastAsia" w:ascii="Lucida Grande" w:hAnsi="Lucida Grande"/>
              </w:rPr>
            </w:pPr>
            <w:r>
              <w:rPr>
                <w:rFonts w:ascii="Lucida Grande" w:hAnsi="Lucida Grande"/>
                <w:color w:val="0000FF"/>
              </w:rPr>
              <w:t>Prefixes</w:t>
            </w:r>
          </w:p>
          <w:p w:rsidR="00EE71D4" w:rsidP="4710529F" w:rsidRDefault="00EE71D4" w14:paraId="46C3C9DF" w14:noSpellErr="1" wp14:textId="1EAA89A6">
            <w:pPr>
              <w:pStyle w:val="BodyA"/>
              <w:rPr>
                <w:rFonts w:ascii="Lucida Grande" w:hAnsi="Lucida Grande"/>
              </w:rPr>
            </w:pPr>
            <w:r w:rsidRPr="4710529F" w:rsidR="4710529F">
              <w:rPr>
                <w:rFonts w:ascii="Lucida Grande" w:hAnsi="Lucida Grande"/>
              </w:rPr>
              <w:t>Gram</w:t>
            </w:r>
            <w:r w:rsidRPr="4710529F" w:rsidR="4710529F">
              <w:rPr>
                <w:rFonts w:ascii="Lucida Grande" w:hAnsi="Lucida Grande"/>
              </w:rPr>
              <w:t>m</w:t>
            </w:r>
            <w:r w:rsidRPr="4710529F" w:rsidR="4710529F">
              <w:rPr>
                <w:rFonts w:ascii="Lucida Grande" w:hAnsi="Lucida Grande"/>
              </w:rPr>
              <w:t>atical</w:t>
            </w:r>
            <w:r w:rsidRPr="4710529F" w:rsidR="4710529F">
              <w:rPr>
                <w:rFonts w:ascii="Lucida Grande" w:hAnsi="Lucida Grande"/>
              </w:rPr>
              <w:t xml:space="preserve"> pattern in a sentence (statement, question, exclamation or command)</w:t>
            </w:r>
          </w:p>
          <w:p w:rsidR="00EE71D4" w:rsidP="00EE71D4" w:rsidRDefault="00EE71D4" w14:paraId="02EB378F" wp14:textId="77777777">
            <w:pPr>
              <w:pStyle w:val="BodyA"/>
            </w:pP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00AA47FE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Adverbs and Word families</w:t>
            </w:r>
          </w:p>
          <w:p w:rsidR="00EE71D4" w:rsidP="00EE71D4" w:rsidRDefault="00EE71D4" w14:paraId="11ADDD58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Sentences</w:t>
            </w:r>
          </w:p>
          <w:p w:rsidR="00EE71D4" w:rsidP="00EE71D4" w:rsidRDefault="00EE71D4" w14:paraId="76B9960B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Perfect tense</w:t>
            </w:r>
          </w:p>
          <w:p w:rsidR="00EE71D4" w:rsidP="00EE71D4" w:rsidRDefault="00EE71D4" w14:paraId="347A3D01" wp14:textId="77777777">
            <w:pPr>
              <w:pStyle w:val="BodyA"/>
              <w:rPr>
                <w:rFonts w:hint="eastAsia" w:ascii="Lucida Grande" w:hAnsi="Lucida Grande"/>
                <w:color w:val="1C1C1C"/>
                <w:u w:color="333333"/>
              </w:rPr>
            </w:pPr>
            <w:r>
              <w:rPr>
                <w:rFonts w:ascii="Lucida Grande" w:hAnsi="Lucida Grande"/>
                <w:color w:val="1C1C1C"/>
                <w:u w:color="333333"/>
              </w:rPr>
              <w:t>Co-ordination (or, and, but)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22D0A913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Prepositions</w:t>
            </w:r>
          </w:p>
          <w:p w:rsidR="00EE71D4" w:rsidP="00EE71D4" w:rsidRDefault="00EE71D4" w14:paraId="545C9E39" wp14:textId="77777777">
            <w:pPr>
              <w:pStyle w:val="BodyA"/>
              <w:rPr>
                <w:rFonts w:hint="eastAsia" w:ascii="Lucida Grande" w:hAnsi="Lucida Grande"/>
                <w:color w:val="0000FF"/>
              </w:rPr>
            </w:pPr>
            <w:r>
              <w:rPr>
                <w:rFonts w:ascii="Lucida Grande" w:hAnsi="Lucida Grande"/>
                <w:color w:val="0000FF"/>
              </w:rPr>
              <w:t>Paragraphs</w:t>
            </w:r>
          </w:p>
          <w:p w:rsidR="00EE71D4" w:rsidP="00EE71D4" w:rsidRDefault="00EE71D4" w14:paraId="05626902" wp14:textId="77777777">
            <w:pPr>
              <w:pStyle w:val="BodyA"/>
              <w:rPr>
                <w:rFonts w:hint="eastAsia" w:ascii="Lucida Grande" w:hAnsi="Lucida Grande"/>
                <w:color w:val="1C1C1C"/>
                <w:u w:color="333333"/>
              </w:rPr>
            </w:pPr>
            <w:r>
              <w:rPr>
                <w:rFonts w:ascii="Lucida Grande" w:hAnsi="Lucida Grande"/>
                <w:color w:val="1C1C1C"/>
                <w:u w:color="333333"/>
              </w:rPr>
              <w:t>Progressive form of verbs in present and past tense</w:t>
            </w:r>
          </w:p>
        </w:tc>
      </w:tr>
      <w:tr xmlns:wp14="http://schemas.microsoft.com/office/word/2010/wordml" w:rsidR="00EE71D4" w:rsidTr="5D3C9793" w14:paraId="58529282" wp14:textId="77777777">
        <w:trPr>
          <w:trHeight w:val="860"/>
        </w:trPr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32207CC9" wp14:textId="77777777">
            <w:pPr>
              <w:pStyle w:val="BodyA"/>
            </w:pPr>
            <w:r>
              <w:rPr>
                <w:rFonts w:ascii="Candara" w:hAnsi="Candara" w:eastAsia="Candara" w:cs="Candara"/>
                <w:b/>
                <w:bCs/>
              </w:rPr>
              <w:t>Class book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105ECF0B" wp14:textId="77777777">
            <w:pPr>
              <w:pStyle w:val="BodyA"/>
            </w:pPr>
            <w:r>
              <w:t>Stone Age Boy,</w:t>
            </w:r>
          </w:p>
          <w:p w:rsidR="00EE71D4" w:rsidP="00EE71D4" w:rsidRDefault="00EE71D4" w14:paraId="603E2542" wp14:textId="77777777">
            <w:pPr>
              <w:pStyle w:val="BodyA"/>
            </w:pPr>
            <w:proofErr w:type="spellStart"/>
            <w:r>
              <w:t>Stig</w:t>
            </w:r>
            <w:proofErr w:type="spellEnd"/>
            <w:r>
              <w:t xml:space="preserve"> of the dump,</w:t>
            </w:r>
          </w:p>
          <w:p w:rsidR="00EE71D4" w:rsidP="00EE71D4" w:rsidRDefault="00EE71D4" w14:paraId="2A26CC5E" wp14:textId="77777777">
            <w:pPr>
              <w:pStyle w:val="BodyA"/>
            </w:pPr>
            <w:proofErr w:type="spellStart"/>
            <w:r>
              <w:t>Ug</w:t>
            </w:r>
            <w:proofErr w:type="spellEnd"/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4D7BF6" w14:paraId="1DF66678" wp14:textId="77777777">
            <w:pPr>
              <w:pStyle w:val="BodyA"/>
              <w:rPr>
                <w:rFonts w:ascii="Lucida Grande" w:hAnsi="Lucida Grande"/>
              </w:rPr>
            </w:pPr>
            <w:r>
              <w:rPr>
                <w:rFonts w:ascii="Lucida Grande" w:hAnsi="Lucida Grande"/>
              </w:rPr>
              <w:t>A tale of two robots (LL)</w:t>
            </w:r>
          </w:p>
          <w:p w:rsidR="004D7BF6" w:rsidP="00EE71D4" w:rsidRDefault="004D7BF6" w14:paraId="1FC64300" wp14:textId="77777777">
            <w:pPr>
              <w:pStyle w:val="BodyA"/>
              <w:rPr>
                <w:rFonts w:hint="eastAsia" w:ascii="Lucida Grande" w:hAnsi="Lucida Grande"/>
              </w:rPr>
            </w:pPr>
            <w:r>
              <w:rPr>
                <w:rFonts w:ascii="Lucida Grande" w:hAnsi="Lucida Grande"/>
              </w:rPr>
              <w:t xml:space="preserve">Iron Man 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7982C11A" wp14:textId="77777777">
            <w:pPr>
              <w:pStyle w:val="BodyA"/>
              <w:rPr>
                <w:rFonts w:hint="eastAsia" w:ascii="Lucida Grande" w:hAnsi="Lucida Grande"/>
              </w:rPr>
            </w:pPr>
            <w:r>
              <w:rPr>
                <w:rFonts w:ascii="Lucida Grande" w:hAnsi="Lucida Grande"/>
              </w:rPr>
              <w:t>‘I was there’</w:t>
            </w:r>
          </w:p>
          <w:p w:rsidR="00EE71D4" w:rsidP="00EE71D4" w:rsidRDefault="00EE71D4" w14:paraId="6A05A809" wp14:textId="77777777">
            <w:pPr>
              <w:pStyle w:val="BodyA"/>
            </w:pPr>
          </w:p>
          <w:p w:rsidR="00EE71D4" w:rsidP="00EE71D4" w:rsidRDefault="00EE71D4" w14:paraId="52C32201" wp14:textId="77777777">
            <w:pPr>
              <w:pStyle w:val="BodyA"/>
              <w:rPr>
                <w:rFonts w:hint="eastAsia" w:ascii="Lucida Grande" w:hAnsi="Lucida Grande"/>
                <w:b/>
              </w:rPr>
            </w:pPr>
            <w:r>
              <w:t>There’s a pharaoh in my bath.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29D6B04F" w14:noSpellErr="1" wp14:textId="528E0240">
            <w:pPr>
              <w:pStyle w:val="BodyA"/>
            </w:pPr>
            <w:r w:rsidR="4710529F">
              <w:rPr/>
              <w:t xml:space="preserve"> </w:t>
            </w:r>
            <w:r w:rsidR="4710529F">
              <w:rPr/>
              <w:t xml:space="preserve">Charlie and the chocolate factory. 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757A4" w14:paraId="435CAD2D" wp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Chimney child 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B1BBF" w:rsidR="00EE71D4" w:rsidP="00EE71D4" w:rsidRDefault="00EE71D4" w14:paraId="6B028C4B" wp14:textId="77777777">
            <w:r w:rsidRPr="006B1BBF">
              <w:t>A dolphin tale</w:t>
            </w:r>
          </w:p>
          <w:p w:rsidR="00EE71D4" w:rsidP="00EE71D4" w:rsidRDefault="00EE71D4" w14:paraId="49A3CB7E" wp14:textId="77777777">
            <w:pPr>
              <w:rPr>
                <w:rFonts w:ascii="Arial" w:hAnsi="Arial"/>
              </w:rPr>
            </w:pPr>
            <w:r w:rsidRPr="006B1BBF">
              <w:t>The sandman and the turtle</w:t>
            </w:r>
          </w:p>
        </w:tc>
      </w:tr>
      <w:tr xmlns:wp14="http://schemas.microsoft.com/office/word/2010/wordml" w:rsidR="00EE71D4" w:rsidTr="5D3C9793" w14:paraId="7B8F2881" wp14:textId="77777777">
        <w:trPr>
          <w:trHeight w:val="1146"/>
        </w:trPr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1D4" w:rsidP="00EE71D4" w:rsidRDefault="00EE71D4" w14:paraId="1FAB6121" wp14:textId="77777777">
            <w:pPr>
              <w:pStyle w:val="Default"/>
            </w:pPr>
            <w:r>
              <w:rPr>
                <w:rFonts w:ascii="Noteworthy Bold" w:hAnsi="Noteworthy Bold"/>
                <w:sz w:val="24"/>
                <w:szCs w:val="24"/>
                <w:u w:color="000000"/>
              </w:rPr>
              <w:t>Cross Curricular Link?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4D7BF6" w14:paraId="755DB4AD" wp14:textId="77777777">
            <w:r>
              <w:t>stone age in History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4D7BF6" w14:paraId="04A50DC5" wp14:textId="77777777">
            <w:r>
              <w:t>Design and make robots - DT</w:t>
            </w:r>
          </w:p>
        </w:tc>
        <w:tc>
          <w:tcPr>
            <w:tcW w:w="1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5A39BBE3" wp14:textId="77777777"/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41C8F396" wp14:textId="77777777"/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72A3D3EC" wp14:textId="77777777"/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C19CE" w:rsidR="00EE71D4" w:rsidP="00EE71D4" w:rsidRDefault="00EE71D4" w14:paraId="0D0B940D" wp14:textId="77777777"/>
        </w:tc>
      </w:tr>
    </w:tbl>
    <w:p xmlns:wp14="http://schemas.microsoft.com/office/word/2010/wordml" w:rsidR="00F8009B" w:rsidRDefault="00F8009B" w14:paraId="0E27B00A" wp14:textId="77777777">
      <w:pPr>
        <w:pStyle w:val="Body"/>
      </w:pPr>
    </w:p>
    <w:sectPr w:rsidR="00F8009B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D5486" w:rsidRDefault="008255E7" w14:paraId="4B94D5A5" wp14:textId="77777777">
      <w:r>
        <w:separator/>
      </w:r>
    </w:p>
  </w:endnote>
  <w:endnote w:type="continuationSeparator" w:id="0">
    <w:p xmlns:wp14="http://schemas.microsoft.com/office/word/2010/wordml" w:rsidR="007D5486" w:rsidRDefault="008255E7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Bold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8009B" w:rsidRDefault="00F8009B" w14:paraId="60061E4C" wp14:textId="7777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D5486" w:rsidRDefault="008255E7" w14:paraId="3656B9AB" wp14:textId="77777777">
      <w:r>
        <w:separator/>
      </w:r>
    </w:p>
  </w:footnote>
  <w:footnote w:type="continuationSeparator" w:id="0">
    <w:p xmlns:wp14="http://schemas.microsoft.com/office/word/2010/wordml" w:rsidR="007D5486" w:rsidRDefault="008255E7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F8009B" w:rsidRDefault="008255E7" w14:paraId="44EAFD9C" wp14:textId="77777777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xmlns:wp14="http://schemas.microsoft.com/office/word/2010/wordprocessingDrawing" distT="0" distB="0" distL="0" distR="0" wp14:anchorId="7752F0CE" wp14:editId="7777777">
          <wp:extent cx="2616175" cy="412299"/>
          <wp:effectExtent l="0" t="0" r="0" b="0"/>
          <wp:docPr id="1073741825" name="officeArt object" descr="Kibblesworth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Kibblesworth Academ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41622"/>
                  <a:stretch>
                    <a:fillRect/>
                  </a:stretch>
                </pic:blipFill>
                <pic:spPr>
                  <a:xfrm>
                    <a:off x="0" y="0"/>
                    <a:ext cx="2616175" cy="41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B"/>
    <w:rsid w:val="000A7058"/>
    <w:rsid w:val="004D7BF6"/>
    <w:rsid w:val="006B1BBF"/>
    <w:rsid w:val="007D5486"/>
    <w:rsid w:val="008255E7"/>
    <w:rsid w:val="00A81A08"/>
    <w:rsid w:val="00D20FDC"/>
    <w:rsid w:val="00E757A4"/>
    <w:rsid w:val="00EE71D4"/>
    <w:rsid w:val="00F00649"/>
    <w:rsid w:val="00F8009B"/>
    <w:rsid w:val="3FD1714B"/>
    <w:rsid w:val="4710529F"/>
    <w:rsid w:val="5D3C9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A4336-747E-4E02-9FD9-3A669CDFC72C}"/>
  <w14:docId w14:val="104EC1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" w:hAnsi="Helvetica" w:eastAsia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3D50C5FE94541BDEA4024DC41FD78" ma:contentTypeVersion="9" ma:contentTypeDescription="Create a new document." ma:contentTypeScope="" ma:versionID="b4f8d519d876d044e2744de658fc4f42">
  <xsd:schema xmlns:xsd="http://www.w3.org/2001/XMLSchema" xmlns:xs="http://www.w3.org/2001/XMLSchema" xmlns:p="http://schemas.microsoft.com/office/2006/metadata/properties" xmlns:ns2="303b5ef5-424e-4740-ac10-dd41a2bf6e6d" xmlns:ns3="4e2e3eff-57f4-48ea-864a-fa10239b2e6b" targetNamespace="http://schemas.microsoft.com/office/2006/metadata/properties" ma:root="true" ma:fieldsID="fa9668581cbace40b5b0888d2f945746" ns2:_="" ns3:_="">
    <xsd:import namespace="303b5ef5-424e-4740-ac10-dd41a2bf6e6d"/>
    <xsd:import namespace="4e2e3eff-57f4-48ea-864a-fa10239b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b5ef5-424e-4740-ac10-dd41a2bf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3eff-57f4-48ea-864a-fa10239b2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37B0E-DFA7-430F-967E-28F53A84A506}"/>
</file>

<file path=customXml/itemProps2.xml><?xml version="1.0" encoding="utf-8"?>
<ds:datastoreItem xmlns:ds="http://schemas.openxmlformats.org/officeDocument/2006/customXml" ds:itemID="{DF3E551E-7B44-462F-B1DB-92071C723721}"/>
</file>

<file path=customXml/itemProps3.xml><?xml version="1.0" encoding="utf-8"?>
<ds:datastoreItem xmlns:ds="http://schemas.openxmlformats.org/officeDocument/2006/customXml" ds:itemID="{347A0D20-2878-41DB-A3FA-5C42A750FB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Teacher</dc:creator>
  <lastModifiedBy>Sarah Renton</lastModifiedBy>
  <revision>11</revision>
  <dcterms:created xsi:type="dcterms:W3CDTF">2017-09-11T19:53:00.0000000Z</dcterms:created>
  <dcterms:modified xsi:type="dcterms:W3CDTF">2018-12-03T15:00:15.4762667Z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0x010100F403D50C5FE94541BDEA4024DC41FD78</vt:lpwstr>
  </property>
</Properties>
</file>